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FEF" w:rsidRDefault="00007FEF" w:rsidP="00007FEF">
      <w:pPr>
        <w:pStyle w:val="1"/>
        <w:spacing w:before="0" w:after="0" w:line="240" w:lineRule="auto"/>
        <w:jc w:val="center"/>
        <w:rPr>
          <w:rFonts w:ascii="黑体" w:eastAsia="黑体" w:hAnsi="黑体"/>
          <w:b w:val="0"/>
          <w:sz w:val="32"/>
          <w:szCs w:val="32"/>
        </w:rPr>
      </w:pPr>
      <w:r w:rsidRPr="00CA739F">
        <w:rPr>
          <w:rFonts w:ascii="黑体" w:eastAsia="黑体" w:hAnsi="黑体" w:hint="eastAsia"/>
          <w:b w:val="0"/>
          <w:sz w:val="32"/>
          <w:szCs w:val="32"/>
        </w:rPr>
        <w:t>昆仑通态触摸屏与DCCE</w:t>
      </w:r>
      <w:r>
        <w:rPr>
          <w:rFonts w:ascii="黑体" w:eastAsia="黑体" w:hAnsi="黑体" w:hint="eastAsia"/>
          <w:b w:val="0"/>
          <w:sz w:val="32"/>
          <w:szCs w:val="32"/>
        </w:rPr>
        <w:t>以太网</w:t>
      </w:r>
      <w:r w:rsidRPr="00CA739F">
        <w:rPr>
          <w:rFonts w:ascii="黑体" w:eastAsia="黑体" w:hAnsi="黑体" w:hint="eastAsia"/>
          <w:b w:val="0"/>
          <w:sz w:val="32"/>
          <w:szCs w:val="32"/>
        </w:rPr>
        <w:t>PLC通信示例</w:t>
      </w:r>
    </w:p>
    <w:p w:rsidR="004C5CFF" w:rsidRPr="00342A3D" w:rsidRDefault="00007FEF" w:rsidP="00342A3D">
      <w:pPr>
        <w:pStyle w:val="2"/>
        <w:spacing w:before="0" w:after="0" w:line="240" w:lineRule="auto"/>
        <w:rPr>
          <w:rFonts w:asciiTheme="majorEastAsia" w:hAnsiTheme="majorEastAsia" w:hint="eastAsia"/>
          <w:sz w:val="28"/>
          <w:szCs w:val="28"/>
        </w:rPr>
      </w:pPr>
      <w:r w:rsidRPr="00B7283E">
        <w:rPr>
          <w:rFonts w:asciiTheme="majorEastAsia" w:hAnsiTheme="majorEastAsia"/>
          <w:sz w:val="28"/>
          <w:szCs w:val="28"/>
        </w:rPr>
        <w:t xml:space="preserve">1 </w:t>
      </w:r>
      <w:r w:rsidRPr="00B7283E">
        <w:rPr>
          <w:rFonts w:asciiTheme="majorEastAsia" w:hAnsiTheme="majorEastAsia" w:hint="eastAsia"/>
          <w:sz w:val="28"/>
          <w:szCs w:val="28"/>
        </w:rPr>
        <w:t>准备工作</w:t>
      </w:r>
    </w:p>
    <w:p w:rsidR="00007FEF" w:rsidRPr="001B0CDA" w:rsidRDefault="00007FEF" w:rsidP="00007FEF">
      <w:pPr>
        <w:pStyle w:val="3"/>
        <w:spacing w:before="0" w:after="0" w:line="240" w:lineRule="auto"/>
        <w:rPr>
          <w:rFonts w:asciiTheme="majorEastAsia" w:eastAsiaTheme="majorEastAsia" w:hAnsiTheme="majorEastAsia"/>
          <w:sz w:val="24"/>
          <w:szCs w:val="24"/>
        </w:rPr>
      </w:pPr>
      <w:r w:rsidRPr="001B0CDA">
        <w:rPr>
          <w:rFonts w:asciiTheme="majorEastAsia" w:eastAsiaTheme="majorEastAsia" w:hAnsiTheme="majorEastAsia"/>
          <w:sz w:val="24"/>
          <w:szCs w:val="24"/>
        </w:rPr>
        <w:t xml:space="preserve">1.1 </w:t>
      </w:r>
      <w:r w:rsidRPr="001B0CDA">
        <w:rPr>
          <w:rFonts w:asciiTheme="majorEastAsia" w:eastAsiaTheme="majorEastAsia" w:hAnsiTheme="majorEastAsia" w:hint="eastAsia"/>
          <w:sz w:val="24"/>
          <w:szCs w:val="24"/>
        </w:rPr>
        <w:t>触摸屏</w:t>
      </w:r>
      <w:r w:rsidR="00AA7661">
        <w:rPr>
          <w:rFonts w:asciiTheme="majorEastAsia" w:eastAsiaTheme="majorEastAsia" w:hAnsiTheme="majorEastAsia" w:hint="eastAsia"/>
          <w:sz w:val="24"/>
          <w:szCs w:val="24"/>
        </w:rPr>
        <w:t>串口</w:t>
      </w:r>
      <w:r w:rsidR="003325E7">
        <w:rPr>
          <w:rFonts w:asciiTheme="majorEastAsia" w:eastAsiaTheme="majorEastAsia" w:hAnsiTheme="majorEastAsia" w:hint="eastAsia"/>
          <w:sz w:val="24"/>
          <w:szCs w:val="24"/>
        </w:rPr>
        <w:t>接线</w:t>
      </w:r>
    </w:p>
    <w:p w:rsidR="00512258" w:rsidRDefault="002B2E7E" w:rsidP="002B2E7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本次示例采用昆仑通态触摸屏型号为</w:t>
      </w:r>
      <w:r>
        <w:rPr>
          <w:rFonts w:hint="eastAsia"/>
          <w:sz w:val="24"/>
          <w:szCs w:val="24"/>
        </w:rPr>
        <w:t>TP7062T</w:t>
      </w:r>
      <w:r>
        <w:rPr>
          <w:sz w:val="24"/>
          <w:szCs w:val="24"/>
        </w:rPr>
        <w:t>i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通信资源（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路</w:t>
      </w:r>
      <w:r>
        <w:rPr>
          <w:rFonts w:hint="eastAsia"/>
          <w:sz w:val="24"/>
          <w:szCs w:val="24"/>
        </w:rPr>
        <w:t>RS232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路</w:t>
      </w:r>
      <w:r>
        <w:rPr>
          <w:rFonts w:hint="eastAsia"/>
          <w:sz w:val="24"/>
          <w:szCs w:val="24"/>
        </w:rPr>
        <w:t>RS485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路以太网）。</w:t>
      </w:r>
    </w:p>
    <w:p w:rsidR="002B2E7E" w:rsidRDefault="00D75052" w:rsidP="00D75052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该型号触摸屏串口接线方法：引脚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为串口</w:t>
      </w:r>
      <w:r>
        <w:rPr>
          <w:rFonts w:hint="eastAsia"/>
          <w:sz w:val="24"/>
          <w:szCs w:val="24"/>
        </w:rPr>
        <w:t>Data+</w:t>
      </w:r>
      <w:r>
        <w:rPr>
          <w:rFonts w:hint="eastAsia"/>
          <w:sz w:val="24"/>
          <w:szCs w:val="24"/>
        </w:rPr>
        <w:t>，引脚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为串口</w:t>
      </w:r>
      <w:r>
        <w:rPr>
          <w:rFonts w:hint="eastAsia"/>
          <w:sz w:val="24"/>
          <w:szCs w:val="24"/>
        </w:rPr>
        <w:t>Data-</w:t>
      </w:r>
      <w:r w:rsidR="003E49FC">
        <w:rPr>
          <w:rFonts w:hint="eastAsia"/>
          <w:sz w:val="24"/>
          <w:szCs w:val="24"/>
        </w:rPr>
        <w:t>，分别对应与</w:t>
      </w:r>
      <w:r w:rsidR="003E49FC">
        <w:rPr>
          <w:rFonts w:hint="eastAsia"/>
          <w:sz w:val="24"/>
          <w:szCs w:val="24"/>
        </w:rPr>
        <w:t>PLC</w:t>
      </w:r>
      <w:r w:rsidR="003E49FC">
        <w:rPr>
          <w:rFonts w:hint="eastAsia"/>
          <w:sz w:val="24"/>
          <w:szCs w:val="24"/>
        </w:rPr>
        <w:t>使用的串口连接。</w:t>
      </w:r>
    </w:p>
    <w:p w:rsidR="002340A4" w:rsidRPr="002340A4" w:rsidRDefault="002340A4" w:rsidP="002340A4">
      <w:pPr>
        <w:pStyle w:val="3"/>
        <w:spacing w:before="0" w:after="0" w:line="240" w:lineRule="auto"/>
        <w:rPr>
          <w:rFonts w:asciiTheme="majorEastAsia" w:eastAsiaTheme="majorEastAsia" w:hAnsiTheme="majorEastAsia"/>
          <w:sz w:val="24"/>
          <w:szCs w:val="24"/>
        </w:rPr>
      </w:pPr>
      <w:r w:rsidRPr="002340A4">
        <w:rPr>
          <w:rFonts w:asciiTheme="majorEastAsia" w:eastAsiaTheme="majorEastAsia" w:hAnsiTheme="majorEastAsia"/>
          <w:sz w:val="24"/>
          <w:szCs w:val="24"/>
        </w:rPr>
        <w:t xml:space="preserve">1.2 </w:t>
      </w:r>
      <w:r w:rsidR="00547EC3">
        <w:rPr>
          <w:rFonts w:asciiTheme="majorEastAsia" w:eastAsiaTheme="majorEastAsia" w:hAnsiTheme="majorEastAsia" w:hint="eastAsia"/>
          <w:sz w:val="24"/>
          <w:szCs w:val="24"/>
        </w:rPr>
        <w:t>触摸屏工程下载线</w:t>
      </w:r>
    </w:p>
    <w:p w:rsidR="00D42E6D" w:rsidRDefault="00D42E6D" w:rsidP="00D42E6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1-1</w:t>
      </w:r>
      <w:r>
        <w:rPr>
          <w:rFonts w:hint="eastAsia"/>
          <w:sz w:val="24"/>
          <w:szCs w:val="24"/>
        </w:rPr>
        <w:t>所示，需准备</w:t>
      </w:r>
      <w:r>
        <w:rPr>
          <w:rFonts w:hint="eastAsia"/>
          <w:sz w:val="24"/>
          <w:szCs w:val="24"/>
        </w:rPr>
        <w:t>USB</w:t>
      </w:r>
      <w:r>
        <w:rPr>
          <w:rFonts w:hint="eastAsia"/>
          <w:sz w:val="24"/>
          <w:szCs w:val="24"/>
        </w:rPr>
        <w:t>方口下载线，用于下载触摸屏工程；</w:t>
      </w:r>
    </w:p>
    <w:p w:rsidR="00D42E6D" w:rsidRDefault="00D42E6D" w:rsidP="00D42E6D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1B0B7D4B" wp14:editId="22D26C3B">
            <wp:extent cx="5274310" cy="120205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40A4" w:rsidRPr="00D42E6D" w:rsidRDefault="00D42E6D" w:rsidP="00D42E6D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1-1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触摸屏工程下载线</w:t>
      </w:r>
    </w:p>
    <w:p w:rsidR="00AE3940" w:rsidRPr="002340A4" w:rsidRDefault="00AE3940" w:rsidP="00AE3940">
      <w:pPr>
        <w:pStyle w:val="3"/>
        <w:spacing w:before="0" w:after="0" w:line="240" w:lineRule="auto"/>
        <w:rPr>
          <w:rFonts w:asciiTheme="majorEastAsia" w:eastAsiaTheme="majorEastAsia" w:hAnsiTheme="majorEastAsia"/>
          <w:sz w:val="24"/>
          <w:szCs w:val="24"/>
        </w:rPr>
      </w:pPr>
      <w:r w:rsidRPr="002340A4">
        <w:rPr>
          <w:rFonts w:asciiTheme="majorEastAsia" w:eastAsiaTheme="majorEastAsia" w:hAnsiTheme="majorEastAsia"/>
          <w:sz w:val="24"/>
          <w:szCs w:val="24"/>
        </w:rPr>
        <w:t>1.</w:t>
      </w:r>
      <w:r w:rsidR="002340A4">
        <w:rPr>
          <w:rFonts w:asciiTheme="majorEastAsia" w:eastAsiaTheme="majorEastAsia" w:hAnsiTheme="majorEastAsia"/>
          <w:sz w:val="24"/>
          <w:szCs w:val="24"/>
        </w:rPr>
        <w:t>3</w:t>
      </w:r>
      <w:r w:rsidRPr="002340A4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2340A4">
        <w:rPr>
          <w:rFonts w:asciiTheme="majorEastAsia" w:eastAsiaTheme="majorEastAsia" w:hAnsiTheme="majorEastAsia" w:hint="eastAsia"/>
          <w:sz w:val="24"/>
          <w:szCs w:val="24"/>
        </w:rPr>
        <w:t>PLC配置</w:t>
      </w:r>
    </w:p>
    <w:p w:rsidR="002B2E7E" w:rsidRPr="006368CB" w:rsidRDefault="006368CB" w:rsidP="006368CB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本次示例本示例采用</w:t>
      </w:r>
      <w:r>
        <w:rPr>
          <w:rFonts w:hint="eastAsia"/>
          <w:sz w:val="24"/>
          <w:szCs w:val="24"/>
        </w:rPr>
        <w:t>MAC1630</w:t>
      </w:r>
      <w:r>
        <w:rPr>
          <w:rFonts w:hint="eastAsia"/>
          <w:sz w:val="24"/>
          <w:szCs w:val="24"/>
        </w:rPr>
        <w:t>运动控制器（通信资源：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路以太网，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路</w:t>
      </w:r>
      <w:r>
        <w:rPr>
          <w:rFonts w:hint="eastAsia"/>
          <w:sz w:val="24"/>
          <w:szCs w:val="24"/>
        </w:rPr>
        <w:t>RS485</w:t>
      </w:r>
      <w:r>
        <w:rPr>
          <w:rFonts w:hint="eastAsia"/>
          <w:sz w:val="24"/>
          <w:szCs w:val="24"/>
        </w:rPr>
        <w:t>），如图</w:t>
      </w:r>
      <w:r>
        <w:rPr>
          <w:rFonts w:hint="eastAsia"/>
          <w:sz w:val="24"/>
          <w:szCs w:val="24"/>
        </w:rPr>
        <w:t>1-</w:t>
      </w:r>
      <w:r w:rsidR="00D42E6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所示，在</w:t>
      </w:r>
      <w:r>
        <w:rPr>
          <w:rFonts w:hint="eastAsia"/>
          <w:sz w:val="24"/>
          <w:szCs w:val="24"/>
        </w:rPr>
        <w:t>PLC</w:t>
      </w:r>
      <w:r>
        <w:rPr>
          <w:sz w:val="24"/>
          <w:szCs w:val="24"/>
        </w:rPr>
        <w:t>_</w:t>
      </w:r>
      <w:r>
        <w:rPr>
          <w:rFonts w:hint="eastAsia"/>
          <w:sz w:val="24"/>
          <w:szCs w:val="24"/>
        </w:rPr>
        <w:t>Config</w:t>
      </w:r>
      <w:r>
        <w:rPr>
          <w:rFonts w:hint="eastAsia"/>
          <w:sz w:val="24"/>
          <w:szCs w:val="24"/>
        </w:rPr>
        <w:t>软件中设置控制器</w:t>
      </w:r>
      <w:r w:rsidR="00E82AF0">
        <w:rPr>
          <w:rFonts w:hint="eastAsia"/>
          <w:sz w:val="24"/>
          <w:szCs w:val="24"/>
        </w:rPr>
        <w:t>串口</w:t>
      </w:r>
      <w:r w:rsidR="00E82AF0">
        <w:rPr>
          <w:rFonts w:hint="eastAsia"/>
          <w:sz w:val="24"/>
          <w:szCs w:val="24"/>
        </w:rPr>
        <w:t>2</w:t>
      </w:r>
      <w:r w:rsidR="00E82AF0">
        <w:rPr>
          <w:rFonts w:hint="eastAsia"/>
          <w:sz w:val="24"/>
          <w:szCs w:val="24"/>
        </w:rPr>
        <w:t>参数。</w:t>
      </w:r>
    </w:p>
    <w:p w:rsidR="002B2E7E" w:rsidRDefault="006368CB" w:rsidP="006368CB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69B7118" wp14:editId="7466D43B">
            <wp:extent cx="3978927" cy="4111142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1154" cy="413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D30" w:rsidRDefault="00005B9C" w:rsidP="00005B9C">
      <w:pPr>
        <w:jc w:val="center"/>
        <w:rPr>
          <w:rFonts w:asciiTheme="minorEastAsia" w:hAnsiTheme="minorEastAsia"/>
          <w:szCs w:val="21"/>
        </w:rPr>
      </w:pPr>
      <w:r w:rsidRPr="00B65A3B">
        <w:rPr>
          <w:rFonts w:asciiTheme="minorEastAsia" w:hAnsiTheme="minorEastAsia" w:hint="eastAsia"/>
          <w:szCs w:val="21"/>
        </w:rPr>
        <w:t>图1-</w:t>
      </w:r>
      <w:r w:rsidR="00D42E6D">
        <w:rPr>
          <w:rFonts w:asciiTheme="minorEastAsia" w:hAnsiTheme="minorEastAsia" w:hint="eastAsia"/>
          <w:szCs w:val="21"/>
        </w:rPr>
        <w:t>2</w:t>
      </w:r>
      <w:r w:rsidRPr="00B65A3B">
        <w:rPr>
          <w:rFonts w:asciiTheme="minorEastAsia" w:hAnsiTheme="minorEastAsia"/>
          <w:szCs w:val="21"/>
        </w:rPr>
        <w:t xml:space="preserve">  </w:t>
      </w:r>
      <w:r w:rsidRPr="00B65A3B">
        <w:rPr>
          <w:rFonts w:asciiTheme="minorEastAsia" w:hAnsiTheme="minorEastAsia" w:hint="eastAsia"/>
          <w:szCs w:val="21"/>
        </w:rPr>
        <w:t>PLC串口2参数设置</w:t>
      </w:r>
    </w:p>
    <w:p w:rsidR="00980836" w:rsidRPr="004F2DA3" w:rsidRDefault="00980836" w:rsidP="00980836">
      <w:pPr>
        <w:pStyle w:val="2"/>
        <w:spacing w:before="0" w:after="0" w:line="240" w:lineRule="auto"/>
        <w:rPr>
          <w:rFonts w:asciiTheme="majorEastAsia" w:hAnsiTheme="majorEastAsia"/>
          <w:sz w:val="28"/>
          <w:szCs w:val="28"/>
        </w:rPr>
      </w:pPr>
      <w:r w:rsidRPr="004F2DA3">
        <w:rPr>
          <w:rFonts w:asciiTheme="majorEastAsia" w:hAnsiTheme="majorEastAsia"/>
          <w:sz w:val="28"/>
          <w:szCs w:val="28"/>
        </w:rPr>
        <w:lastRenderedPageBreak/>
        <w:t xml:space="preserve">2 </w:t>
      </w:r>
      <w:r w:rsidRPr="004F2DA3">
        <w:rPr>
          <w:rFonts w:asciiTheme="majorEastAsia" w:hAnsiTheme="majorEastAsia" w:hint="eastAsia"/>
          <w:sz w:val="28"/>
          <w:szCs w:val="28"/>
        </w:rPr>
        <w:t>工程示例</w:t>
      </w:r>
    </w:p>
    <w:p w:rsidR="00980836" w:rsidRPr="00715F4A" w:rsidRDefault="00980836" w:rsidP="00980836">
      <w:pPr>
        <w:pStyle w:val="3"/>
        <w:spacing w:before="0" w:after="0" w:line="240" w:lineRule="auto"/>
        <w:rPr>
          <w:rFonts w:asciiTheme="minorEastAsia" w:hAnsiTheme="minorEastAsia"/>
          <w:sz w:val="24"/>
          <w:szCs w:val="24"/>
        </w:rPr>
      </w:pPr>
      <w:r w:rsidRPr="00715F4A">
        <w:rPr>
          <w:rFonts w:asciiTheme="minorEastAsia" w:hAnsiTheme="minorEastAsia"/>
          <w:sz w:val="24"/>
          <w:szCs w:val="24"/>
        </w:rPr>
        <w:t xml:space="preserve">2.1 </w:t>
      </w:r>
      <w:r>
        <w:rPr>
          <w:rFonts w:asciiTheme="minorEastAsia" w:hAnsiTheme="minorEastAsia" w:hint="eastAsia"/>
          <w:sz w:val="24"/>
          <w:szCs w:val="24"/>
        </w:rPr>
        <w:t>新建工程</w:t>
      </w:r>
    </w:p>
    <w:p w:rsidR="00980836" w:rsidRDefault="00980836" w:rsidP="0098083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</w:t>
      </w:r>
      <w:r>
        <w:rPr>
          <w:rFonts w:hint="eastAsia"/>
          <w:sz w:val="24"/>
          <w:szCs w:val="24"/>
        </w:rPr>
        <w:t>所示，安装组态软件</w:t>
      </w:r>
      <w:r>
        <w:rPr>
          <w:rFonts w:hint="eastAsia"/>
          <w:sz w:val="24"/>
          <w:szCs w:val="24"/>
        </w:rPr>
        <w:t>MCGS</w:t>
      </w:r>
      <w:r>
        <w:rPr>
          <w:rFonts w:hint="eastAsia"/>
          <w:sz w:val="24"/>
          <w:szCs w:val="24"/>
        </w:rPr>
        <w:t>后，新建工程选择触摸屏型号为：</w:t>
      </w:r>
      <w:r>
        <w:rPr>
          <w:rFonts w:hint="eastAsia"/>
          <w:sz w:val="24"/>
          <w:szCs w:val="24"/>
        </w:rPr>
        <w:t>TPC7062T</w:t>
      </w:r>
      <w:r>
        <w:rPr>
          <w:sz w:val="24"/>
          <w:szCs w:val="24"/>
        </w:rPr>
        <w:t>i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选择背景色，点击确定，完成工程建立。</w:t>
      </w:r>
    </w:p>
    <w:p w:rsidR="00980836" w:rsidRDefault="00980836" w:rsidP="00980836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955BCF9" wp14:editId="593F66A3">
            <wp:extent cx="2595699" cy="2830982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7339" cy="2843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36" w:rsidRDefault="00980836" w:rsidP="00980836">
      <w:pPr>
        <w:jc w:val="center"/>
        <w:rPr>
          <w:rFonts w:asciiTheme="minorEastAsia" w:hAnsiTheme="minorEastAsia"/>
          <w:szCs w:val="21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</w:t>
      </w:r>
      <w:r w:rsidRPr="0003150D">
        <w:rPr>
          <w:rFonts w:asciiTheme="minorEastAsia" w:hAnsiTheme="minorEastAsia" w:hint="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1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新建工程选择触摸屏型号</w:t>
      </w:r>
    </w:p>
    <w:p w:rsidR="00507DA7" w:rsidRPr="00BB059E" w:rsidRDefault="00507DA7" w:rsidP="00507DA7">
      <w:pPr>
        <w:pStyle w:val="3"/>
        <w:spacing w:before="0" w:after="0" w:line="240" w:lineRule="auto"/>
        <w:rPr>
          <w:rFonts w:asciiTheme="minorEastAsia" w:hAnsiTheme="minorEastAsia"/>
          <w:sz w:val="24"/>
          <w:szCs w:val="24"/>
        </w:rPr>
      </w:pPr>
      <w:r w:rsidRPr="00715F4A">
        <w:rPr>
          <w:rFonts w:asciiTheme="minorEastAsia" w:hAnsiTheme="minorEastAsia"/>
          <w:sz w:val="24"/>
          <w:szCs w:val="24"/>
        </w:rPr>
        <w:t>2.</w:t>
      </w:r>
      <w:r>
        <w:rPr>
          <w:rFonts w:asciiTheme="minorEastAsia" w:hAnsiTheme="minorEastAsia"/>
          <w:sz w:val="24"/>
          <w:szCs w:val="24"/>
        </w:rPr>
        <w:t xml:space="preserve">2 </w:t>
      </w:r>
      <w:r w:rsidRPr="00715F4A">
        <w:rPr>
          <w:rFonts w:asciiTheme="minorEastAsia" w:hAnsiTheme="minorEastAsia" w:hint="eastAsia"/>
          <w:sz w:val="24"/>
          <w:szCs w:val="24"/>
        </w:rPr>
        <w:t>添加</w:t>
      </w:r>
      <w:r>
        <w:rPr>
          <w:rFonts w:asciiTheme="minorEastAsia" w:hAnsiTheme="minorEastAsia" w:hint="eastAsia"/>
          <w:sz w:val="24"/>
          <w:szCs w:val="24"/>
        </w:rPr>
        <w:t>设备</w:t>
      </w:r>
    </w:p>
    <w:p w:rsidR="00507DA7" w:rsidRDefault="00507DA7" w:rsidP="00507DA7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2-2</w:t>
      </w:r>
      <w:r>
        <w:rPr>
          <w:rFonts w:hint="eastAsia"/>
          <w:sz w:val="24"/>
          <w:szCs w:val="24"/>
        </w:rPr>
        <w:t>所示，点击确定按钮后，选择设备窗口，然后点击设备组态按钮，进入设备组态界面，添加设备；</w:t>
      </w:r>
    </w:p>
    <w:p w:rsidR="00507DA7" w:rsidRDefault="00507DA7" w:rsidP="00507DA7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E2C2824" wp14:editId="5F0CDF7E">
            <wp:extent cx="4111143" cy="2055572"/>
            <wp:effectExtent l="0" t="0" r="381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0598" cy="207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DA7" w:rsidRDefault="00507DA7" w:rsidP="00507DA7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</w:t>
      </w:r>
      <w:r w:rsidRPr="0003150D">
        <w:rPr>
          <w:rFonts w:asciiTheme="minorEastAsia" w:hAnsiTheme="minorEastAsia" w:hint="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2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新建工程选择设备窗口</w:t>
      </w:r>
    </w:p>
    <w:p w:rsidR="00507DA7" w:rsidRDefault="00507DA7" w:rsidP="00507DA7">
      <w:pPr>
        <w:tabs>
          <w:tab w:val="left" w:pos="611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2-3</w:t>
      </w:r>
      <w:r>
        <w:rPr>
          <w:rFonts w:hint="eastAsia"/>
          <w:sz w:val="24"/>
          <w:szCs w:val="24"/>
        </w:rPr>
        <w:t>所示，在设备工具箱中点击设备管理按钮，添加通用串口父设备，添加莫迪康</w:t>
      </w:r>
      <w:r>
        <w:rPr>
          <w:rFonts w:hint="eastAsia"/>
          <w:sz w:val="24"/>
          <w:szCs w:val="24"/>
        </w:rPr>
        <w:t>ModBus</w:t>
      </w:r>
      <w:r w:rsidR="00E63044">
        <w:rPr>
          <w:rFonts w:hint="eastAsia"/>
          <w:sz w:val="24"/>
          <w:szCs w:val="24"/>
        </w:rPr>
        <w:t>RTU</w:t>
      </w:r>
      <w:r>
        <w:rPr>
          <w:rFonts w:hint="eastAsia"/>
          <w:sz w:val="24"/>
          <w:szCs w:val="24"/>
        </w:rPr>
        <w:t>设备，点击确定按钮退出。</w:t>
      </w:r>
    </w:p>
    <w:p w:rsidR="002B2E7E" w:rsidRPr="00507DA7" w:rsidRDefault="004B36BE" w:rsidP="004B36BE">
      <w:pPr>
        <w:jc w:val="center"/>
      </w:pPr>
      <w:r>
        <w:rPr>
          <w:noProof/>
        </w:rPr>
        <w:lastRenderedPageBreak/>
        <w:drawing>
          <wp:inline distT="0" distB="0" distL="0" distR="0" wp14:anchorId="5BF49276" wp14:editId="4FF08461">
            <wp:extent cx="3942893" cy="2848225"/>
            <wp:effectExtent l="0" t="0" r="63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2911" cy="286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6BE" w:rsidRDefault="004B36BE" w:rsidP="004B36BE">
      <w:pPr>
        <w:jc w:val="center"/>
        <w:rPr>
          <w:rFonts w:asciiTheme="minorEastAsia" w:hAnsiTheme="minorEastAsia"/>
          <w:szCs w:val="21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</w:t>
      </w:r>
      <w:r w:rsidRPr="0003150D">
        <w:rPr>
          <w:rFonts w:asciiTheme="minorEastAsia" w:hAnsiTheme="minorEastAsia" w:hint="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3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新建工程添加串口设备</w:t>
      </w:r>
    </w:p>
    <w:p w:rsidR="00547A1A" w:rsidRPr="00521475" w:rsidRDefault="00547A1A" w:rsidP="00547A1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2-4</w:t>
      </w:r>
      <w:r>
        <w:rPr>
          <w:rFonts w:hint="eastAsia"/>
          <w:sz w:val="24"/>
          <w:szCs w:val="24"/>
        </w:rPr>
        <w:t>所示，在设备窗口中一次添加通用串口父设备，添加设备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[</w:t>
      </w:r>
      <w:r>
        <w:rPr>
          <w:rFonts w:hint="eastAsia"/>
          <w:sz w:val="24"/>
          <w:szCs w:val="24"/>
        </w:rPr>
        <w:t>莫迪康</w:t>
      </w:r>
      <w:r>
        <w:rPr>
          <w:rFonts w:hint="eastAsia"/>
          <w:sz w:val="24"/>
          <w:szCs w:val="24"/>
        </w:rPr>
        <w:t>ModBusRTU</w:t>
      </w:r>
      <w:r>
        <w:rPr>
          <w:sz w:val="24"/>
          <w:szCs w:val="24"/>
        </w:rPr>
        <w:t>]</w:t>
      </w:r>
      <w:r>
        <w:rPr>
          <w:rFonts w:hint="eastAsia"/>
          <w:sz w:val="24"/>
          <w:szCs w:val="24"/>
        </w:rPr>
        <w:t>设备。双击父设备，进入参数配置界面；</w:t>
      </w:r>
    </w:p>
    <w:p w:rsidR="00547A1A" w:rsidRDefault="00DE6658" w:rsidP="00547A1A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9759BFD" wp14:editId="02B00D51">
            <wp:extent cx="3818535" cy="320479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31586" cy="3215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A1A" w:rsidRDefault="00547A1A" w:rsidP="00547A1A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</w:t>
      </w:r>
      <w:r w:rsidRPr="0003150D">
        <w:rPr>
          <w:rFonts w:asciiTheme="minorEastAsia" w:hAnsiTheme="minorEastAsia" w:hint="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4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新建工程添加通用设备</w:t>
      </w:r>
    </w:p>
    <w:p w:rsidR="002B2E7E" w:rsidRPr="00547A1A" w:rsidRDefault="0025015A" w:rsidP="00945DA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2-5</w:t>
      </w:r>
      <w:r>
        <w:rPr>
          <w:rFonts w:hint="eastAsia"/>
          <w:sz w:val="24"/>
          <w:szCs w:val="24"/>
        </w:rPr>
        <w:t>所示，</w:t>
      </w:r>
      <w:r w:rsidR="00A042AD">
        <w:rPr>
          <w:rFonts w:hint="eastAsia"/>
          <w:sz w:val="24"/>
          <w:szCs w:val="24"/>
        </w:rPr>
        <w:t>进入父设备基本属性参数设置界面，</w:t>
      </w:r>
      <w:r w:rsidR="006B6DCD">
        <w:rPr>
          <w:rFonts w:hint="eastAsia"/>
          <w:sz w:val="24"/>
          <w:szCs w:val="24"/>
        </w:rPr>
        <w:t>串口端口号为</w:t>
      </w:r>
      <w:r w:rsidR="006B6DCD">
        <w:rPr>
          <w:rFonts w:hint="eastAsia"/>
          <w:sz w:val="24"/>
          <w:szCs w:val="24"/>
        </w:rPr>
        <w:t>2</w:t>
      </w:r>
      <w:r w:rsidR="006B6DCD">
        <w:rPr>
          <w:rFonts w:hint="eastAsia"/>
          <w:sz w:val="24"/>
          <w:szCs w:val="24"/>
        </w:rPr>
        <w:t>（</w:t>
      </w:r>
      <w:r w:rsidR="006B6DCD">
        <w:rPr>
          <w:rFonts w:hint="eastAsia"/>
          <w:sz w:val="24"/>
          <w:szCs w:val="24"/>
        </w:rPr>
        <w:t>RS485</w:t>
      </w:r>
      <w:r w:rsidR="006B6DCD">
        <w:rPr>
          <w:rFonts w:hint="eastAsia"/>
          <w:sz w:val="24"/>
          <w:szCs w:val="24"/>
        </w:rPr>
        <w:t>通讯端口，不可更改）</w:t>
      </w:r>
      <w:r w:rsidR="008F3C15">
        <w:rPr>
          <w:rFonts w:hint="eastAsia"/>
          <w:sz w:val="24"/>
          <w:szCs w:val="24"/>
        </w:rPr>
        <w:t>，其余串口参数与</w:t>
      </w:r>
      <w:r w:rsidR="008F3C15">
        <w:rPr>
          <w:rFonts w:hint="eastAsia"/>
          <w:sz w:val="24"/>
          <w:szCs w:val="24"/>
        </w:rPr>
        <w:t>DCCE</w:t>
      </w:r>
      <w:r w:rsidR="008F3C15">
        <w:rPr>
          <w:rFonts w:hint="eastAsia"/>
          <w:sz w:val="24"/>
          <w:szCs w:val="24"/>
        </w:rPr>
        <w:t>控制器串口参数设置一致即可；</w:t>
      </w:r>
    </w:p>
    <w:p w:rsidR="002B2E7E" w:rsidRDefault="00A86EC5" w:rsidP="00A1458B">
      <w:pPr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96CA084" wp14:editId="5756ED66">
            <wp:extent cx="2663687" cy="2527543"/>
            <wp:effectExtent l="0" t="0" r="381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88755" cy="2551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E7E" w:rsidRDefault="000460E2" w:rsidP="000460E2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</w:t>
      </w:r>
      <w:r w:rsidRPr="0003150D">
        <w:rPr>
          <w:rFonts w:asciiTheme="minorEastAsia" w:hAnsiTheme="minorEastAsia" w:hint="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5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修改父设备参数</w:t>
      </w:r>
    </w:p>
    <w:p w:rsidR="00E83D53" w:rsidRPr="00BB059E" w:rsidRDefault="00E83D53" w:rsidP="00E83D53">
      <w:pPr>
        <w:pStyle w:val="3"/>
        <w:spacing w:before="0" w:after="0" w:line="240" w:lineRule="auto"/>
        <w:rPr>
          <w:rFonts w:asciiTheme="minorEastAsia" w:hAnsiTheme="minorEastAsia"/>
          <w:sz w:val="24"/>
          <w:szCs w:val="24"/>
        </w:rPr>
      </w:pPr>
      <w:r w:rsidRPr="00715F4A">
        <w:rPr>
          <w:rFonts w:asciiTheme="minorEastAsia" w:hAnsiTheme="minorEastAsia"/>
          <w:sz w:val="24"/>
          <w:szCs w:val="24"/>
        </w:rPr>
        <w:t>2.</w:t>
      </w:r>
      <w:r>
        <w:rPr>
          <w:rFonts w:asciiTheme="minorEastAsia" w:hAnsiTheme="minorEastAsia"/>
          <w:sz w:val="24"/>
          <w:szCs w:val="24"/>
        </w:rPr>
        <w:t xml:space="preserve">3 </w:t>
      </w:r>
      <w:r w:rsidRPr="00715F4A">
        <w:rPr>
          <w:rFonts w:asciiTheme="minorEastAsia" w:hAnsiTheme="minorEastAsia" w:hint="eastAsia"/>
          <w:sz w:val="24"/>
          <w:szCs w:val="24"/>
        </w:rPr>
        <w:t>添加</w:t>
      </w:r>
      <w:r>
        <w:rPr>
          <w:rFonts w:asciiTheme="minorEastAsia" w:hAnsiTheme="minorEastAsia" w:hint="eastAsia"/>
          <w:sz w:val="24"/>
          <w:szCs w:val="24"/>
        </w:rPr>
        <w:t>变量</w:t>
      </w:r>
    </w:p>
    <w:p w:rsidR="00E83D53" w:rsidRPr="003C0C0C" w:rsidRDefault="00E83D53" w:rsidP="00E83D5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2-6</w:t>
      </w:r>
      <w:r>
        <w:rPr>
          <w:rFonts w:hint="eastAsia"/>
          <w:sz w:val="24"/>
          <w:szCs w:val="24"/>
        </w:rPr>
        <w:t>所示，双击设备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—[</w:t>
      </w:r>
      <w:r>
        <w:rPr>
          <w:rFonts w:hint="eastAsia"/>
          <w:sz w:val="24"/>
          <w:szCs w:val="24"/>
        </w:rPr>
        <w:t>莫迪康</w:t>
      </w:r>
      <w:r>
        <w:rPr>
          <w:rFonts w:hint="eastAsia"/>
          <w:sz w:val="24"/>
          <w:szCs w:val="24"/>
        </w:rPr>
        <w:t>ModBus</w:t>
      </w:r>
      <w:r>
        <w:rPr>
          <w:sz w:val="24"/>
          <w:szCs w:val="24"/>
        </w:rPr>
        <w:t>]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进入设备变量添加界面，在设备属性中修改数据读写解码顺序等，如红框所示；</w:t>
      </w:r>
      <w:r w:rsidRPr="00B41F73">
        <w:rPr>
          <w:rFonts w:hint="eastAsia"/>
          <w:sz w:val="24"/>
          <w:szCs w:val="24"/>
          <w:highlight w:val="yellow"/>
        </w:rPr>
        <w:t>需要特别注意的是，</w:t>
      </w:r>
      <w:r w:rsidR="00E8676E" w:rsidRPr="00B41F73">
        <w:rPr>
          <w:rFonts w:hint="eastAsia"/>
          <w:sz w:val="24"/>
          <w:szCs w:val="24"/>
          <w:highlight w:val="yellow"/>
        </w:rPr>
        <w:t>设备地址为</w:t>
      </w:r>
      <w:r w:rsidR="00E8676E" w:rsidRPr="00B41F73">
        <w:rPr>
          <w:rFonts w:hint="eastAsia"/>
          <w:sz w:val="24"/>
          <w:szCs w:val="24"/>
          <w:highlight w:val="yellow"/>
        </w:rPr>
        <w:t>DCCE</w:t>
      </w:r>
      <w:r w:rsidR="00E8676E" w:rsidRPr="00B41F73">
        <w:rPr>
          <w:rFonts w:hint="eastAsia"/>
          <w:sz w:val="24"/>
          <w:szCs w:val="24"/>
          <w:highlight w:val="yellow"/>
        </w:rPr>
        <w:t>控制器的模块地址，必须一致，否则无法通信</w:t>
      </w:r>
      <w:r w:rsidR="004373E5">
        <w:rPr>
          <w:rFonts w:hint="eastAsia"/>
          <w:sz w:val="24"/>
          <w:szCs w:val="24"/>
        </w:rPr>
        <w:t>。</w:t>
      </w:r>
    </w:p>
    <w:p w:rsidR="00E83D53" w:rsidRPr="000F6F3A" w:rsidRDefault="00E83D53" w:rsidP="00E83D53">
      <w:pPr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9970B" wp14:editId="65847150">
                <wp:simplePos x="0" y="0"/>
                <wp:positionH relativeFrom="column">
                  <wp:posOffset>2586162</wp:posOffset>
                </wp:positionH>
                <wp:positionV relativeFrom="paragraph">
                  <wp:posOffset>911751</wp:posOffset>
                </wp:positionV>
                <wp:extent cx="1351335" cy="1625020"/>
                <wp:effectExtent l="0" t="0" r="20320" b="1333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335" cy="16250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03CC9" id="矩形 14" o:spid="_x0000_s1026" style="position:absolute;left:0;text-align:left;margin-left:203.65pt;margin-top:71.8pt;width:106.4pt;height:12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7D87545D" wp14:editId="532C94DA">
            <wp:extent cx="2600077" cy="2508227"/>
            <wp:effectExtent l="0" t="0" r="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57261" cy="256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D53" w:rsidRDefault="00E83D53" w:rsidP="00E83D53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2-6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数据读写格式设置</w:t>
      </w:r>
    </w:p>
    <w:p w:rsidR="002B2E7E" w:rsidRPr="00C95BD9" w:rsidRDefault="00C95BD9" w:rsidP="00542CA4">
      <w:pPr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2-7</w:t>
      </w:r>
      <w:r>
        <w:rPr>
          <w:rFonts w:hint="eastAsia"/>
          <w:sz w:val="24"/>
          <w:szCs w:val="24"/>
        </w:rPr>
        <w:t>所示，先将默认通道删除，点击启动设备调试按钮查看通信状态，调试数据显示“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”代表通信成功，如果是“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”，则检查网络通信后再试。</w:t>
      </w:r>
      <w:r w:rsidR="00B02E6C">
        <w:rPr>
          <w:rFonts w:hint="eastAsia"/>
          <w:sz w:val="24"/>
          <w:szCs w:val="24"/>
        </w:rPr>
        <w:t>（本示例测试通信成功的原因是</w:t>
      </w:r>
      <w:r w:rsidR="00B02E6C">
        <w:rPr>
          <w:rFonts w:hint="eastAsia"/>
          <w:sz w:val="24"/>
          <w:szCs w:val="24"/>
        </w:rPr>
        <w:t>DCCE</w:t>
      </w:r>
      <w:r w:rsidR="00B02E6C">
        <w:rPr>
          <w:rFonts w:hint="eastAsia"/>
          <w:sz w:val="24"/>
          <w:szCs w:val="24"/>
        </w:rPr>
        <w:t>控制器</w:t>
      </w:r>
      <w:r w:rsidR="00B02E6C">
        <w:rPr>
          <w:rFonts w:hint="eastAsia"/>
          <w:sz w:val="24"/>
          <w:szCs w:val="24"/>
        </w:rPr>
        <w:t>MAC1630</w:t>
      </w:r>
      <w:r w:rsidR="00B02E6C">
        <w:rPr>
          <w:rFonts w:hint="eastAsia"/>
          <w:sz w:val="24"/>
          <w:szCs w:val="24"/>
        </w:rPr>
        <w:t>利用串口</w:t>
      </w:r>
      <w:r w:rsidR="00B02E6C">
        <w:rPr>
          <w:rFonts w:hint="eastAsia"/>
          <w:sz w:val="24"/>
          <w:szCs w:val="24"/>
        </w:rPr>
        <w:t>1</w:t>
      </w:r>
      <w:r w:rsidR="00B02E6C">
        <w:rPr>
          <w:rFonts w:hint="eastAsia"/>
          <w:sz w:val="24"/>
          <w:szCs w:val="24"/>
        </w:rPr>
        <w:t>与电脑通信，且串口</w:t>
      </w:r>
      <w:r w:rsidR="00B02E6C">
        <w:rPr>
          <w:rFonts w:hint="eastAsia"/>
          <w:sz w:val="24"/>
          <w:szCs w:val="24"/>
        </w:rPr>
        <w:t>1</w:t>
      </w:r>
      <w:r w:rsidR="00B02E6C">
        <w:rPr>
          <w:rFonts w:hint="eastAsia"/>
          <w:sz w:val="24"/>
          <w:szCs w:val="24"/>
        </w:rPr>
        <w:t>参数与串口</w:t>
      </w:r>
      <w:r w:rsidR="00B02E6C">
        <w:rPr>
          <w:rFonts w:hint="eastAsia"/>
          <w:sz w:val="24"/>
          <w:szCs w:val="24"/>
        </w:rPr>
        <w:t>2</w:t>
      </w:r>
      <w:r w:rsidR="00B02E6C">
        <w:rPr>
          <w:rFonts w:hint="eastAsia"/>
          <w:sz w:val="24"/>
          <w:szCs w:val="24"/>
        </w:rPr>
        <w:t>参数一致。）</w:t>
      </w:r>
    </w:p>
    <w:p w:rsidR="002B2E7E" w:rsidRDefault="000569E1" w:rsidP="000569E1">
      <w:pPr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47EFAB8" wp14:editId="54F5086D">
            <wp:extent cx="4397072" cy="1745382"/>
            <wp:effectExtent l="0" t="0" r="381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7212" cy="1757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9E1" w:rsidRPr="000569E1" w:rsidRDefault="000569E1" w:rsidP="000569E1">
      <w:pPr>
        <w:jc w:val="center"/>
        <w:rPr>
          <w:rFonts w:asciiTheme="minorEastAsia" w:hAnsiTheme="minorEastAsia" w:hint="eastAsia"/>
          <w:szCs w:val="21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2-7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测试数据读写通信状态</w:t>
      </w:r>
    </w:p>
    <w:p w:rsidR="00FE1E17" w:rsidRPr="00576F01" w:rsidRDefault="00FE1E17" w:rsidP="00FE1E17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2-8</w:t>
      </w:r>
      <w:r>
        <w:rPr>
          <w:rFonts w:hint="eastAsia"/>
          <w:sz w:val="24"/>
          <w:szCs w:val="24"/>
        </w:rPr>
        <w:t>所示，在</w:t>
      </w:r>
      <w:r>
        <w:rPr>
          <w:rFonts w:hint="eastAsia"/>
          <w:sz w:val="24"/>
          <w:szCs w:val="24"/>
        </w:rPr>
        <w:t>PLC</w:t>
      </w:r>
      <w:r>
        <w:rPr>
          <w:sz w:val="24"/>
          <w:szCs w:val="24"/>
        </w:rPr>
        <w:t>_</w:t>
      </w:r>
      <w:r>
        <w:rPr>
          <w:rFonts w:hint="eastAsia"/>
          <w:sz w:val="24"/>
          <w:szCs w:val="24"/>
        </w:rPr>
        <w:t>Config</w:t>
      </w:r>
      <w:r>
        <w:rPr>
          <w:rFonts w:hint="eastAsia"/>
          <w:sz w:val="24"/>
          <w:szCs w:val="24"/>
        </w:rPr>
        <w:t>软件中，选择符号状态表，添加示例所需变量：位变量：</w:t>
      </w:r>
      <w:r>
        <w:rPr>
          <w:rFonts w:hint="eastAsia"/>
          <w:sz w:val="24"/>
          <w:szCs w:val="24"/>
        </w:rPr>
        <w:t>Q0.00</w:t>
      </w:r>
      <w:r>
        <w:rPr>
          <w:rFonts w:hint="eastAsia"/>
          <w:sz w:val="24"/>
          <w:szCs w:val="24"/>
        </w:rPr>
        <w:t>，字变量：</w:t>
      </w:r>
      <w:r>
        <w:rPr>
          <w:rFonts w:hint="eastAsia"/>
          <w:sz w:val="24"/>
          <w:szCs w:val="24"/>
        </w:rPr>
        <w:t>VW0</w:t>
      </w:r>
      <w:r>
        <w:rPr>
          <w:rFonts w:hint="eastAsia"/>
          <w:sz w:val="24"/>
          <w:szCs w:val="24"/>
        </w:rPr>
        <w:t>，双字变量（浮点数）：</w:t>
      </w:r>
      <w:r>
        <w:rPr>
          <w:rFonts w:hint="eastAsia"/>
          <w:sz w:val="24"/>
          <w:szCs w:val="24"/>
        </w:rPr>
        <w:t>VD2</w:t>
      </w:r>
      <w:r>
        <w:rPr>
          <w:rFonts w:hint="eastAsia"/>
          <w:sz w:val="24"/>
          <w:szCs w:val="24"/>
        </w:rPr>
        <w:t>，以便查看变量的</w:t>
      </w:r>
      <w:r>
        <w:rPr>
          <w:rFonts w:hint="eastAsia"/>
          <w:sz w:val="24"/>
          <w:szCs w:val="24"/>
        </w:rPr>
        <w:t>ModBus</w:t>
      </w:r>
      <w:r>
        <w:rPr>
          <w:rFonts w:hint="eastAsia"/>
          <w:sz w:val="24"/>
          <w:szCs w:val="24"/>
        </w:rPr>
        <w:t>地址。</w:t>
      </w:r>
    </w:p>
    <w:p w:rsidR="00FE1E17" w:rsidRDefault="00FE1E17" w:rsidP="00FE1E17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59312D7" wp14:editId="164688EA">
            <wp:extent cx="4784141" cy="92273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78657" cy="940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E17" w:rsidRDefault="00FE1E17" w:rsidP="00FE1E17">
      <w:pPr>
        <w:jc w:val="center"/>
        <w:rPr>
          <w:rFonts w:asciiTheme="minorEastAsia" w:hAnsiTheme="minorEastAsia"/>
          <w:szCs w:val="21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</w:t>
      </w:r>
      <w:r>
        <w:rPr>
          <w:rFonts w:asciiTheme="minorEastAsia" w:hAnsiTheme="minorEastAsia"/>
          <w:szCs w:val="21"/>
        </w:rPr>
        <w:t>8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变量的ModBus地址</w:t>
      </w:r>
    </w:p>
    <w:p w:rsidR="00033F58" w:rsidRPr="000D5DB5" w:rsidRDefault="00033F58" w:rsidP="00033F58">
      <w:pPr>
        <w:pStyle w:val="4"/>
        <w:spacing w:before="0" w:after="0" w:line="240" w:lineRule="auto"/>
        <w:rPr>
          <w:rFonts w:asciiTheme="majorEastAsia" w:hAnsiTheme="majorEastAsia"/>
          <w:sz w:val="24"/>
          <w:szCs w:val="24"/>
        </w:rPr>
      </w:pPr>
      <w:r w:rsidRPr="000D5DB5">
        <w:rPr>
          <w:rFonts w:asciiTheme="majorEastAsia" w:hAnsiTheme="majorEastAsia" w:hint="eastAsia"/>
          <w:sz w:val="24"/>
          <w:szCs w:val="24"/>
        </w:rPr>
        <w:t>2.3.1</w:t>
      </w:r>
      <w:r w:rsidRPr="000D5DB5">
        <w:rPr>
          <w:rFonts w:asciiTheme="majorEastAsia" w:hAnsiTheme="majorEastAsia"/>
          <w:sz w:val="24"/>
          <w:szCs w:val="24"/>
        </w:rPr>
        <w:t xml:space="preserve"> </w:t>
      </w:r>
      <w:r w:rsidRPr="000D5DB5">
        <w:rPr>
          <w:rFonts w:asciiTheme="majorEastAsia" w:hAnsiTheme="majorEastAsia" w:hint="eastAsia"/>
          <w:sz w:val="24"/>
          <w:szCs w:val="24"/>
        </w:rPr>
        <w:t>添加位变量</w:t>
      </w:r>
      <w:r>
        <w:rPr>
          <w:rFonts w:asciiTheme="majorEastAsia" w:hAnsiTheme="majorEastAsia" w:hint="eastAsia"/>
          <w:sz w:val="24"/>
          <w:szCs w:val="24"/>
        </w:rPr>
        <w:t>（Q0.00）</w:t>
      </w:r>
    </w:p>
    <w:p w:rsidR="00033F58" w:rsidRPr="000D2DD4" w:rsidRDefault="00033F58" w:rsidP="00033F58">
      <w:pPr>
        <w:ind w:firstLineChars="200" w:firstLine="48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2-9</w:t>
      </w:r>
      <w:r>
        <w:rPr>
          <w:rFonts w:hint="eastAsia"/>
          <w:sz w:val="24"/>
          <w:szCs w:val="24"/>
        </w:rPr>
        <w:t>所示，添加位变量</w:t>
      </w:r>
      <w:r>
        <w:rPr>
          <w:rFonts w:hint="eastAsia"/>
          <w:sz w:val="24"/>
          <w:szCs w:val="24"/>
        </w:rPr>
        <w:t>Q0.00</w:t>
      </w:r>
      <w:r>
        <w:rPr>
          <w:rFonts w:hint="eastAsia"/>
          <w:sz w:val="24"/>
          <w:szCs w:val="24"/>
        </w:rPr>
        <w:t>，在组态数据添加界面中点击增加设备通道，进入添加设备通道界面，</w:t>
      </w:r>
      <w:r w:rsidRPr="007B1153"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注意红框内各项属性设置，通道地址=Q0.00的ModBus地址+1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，</w:t>
      </w:r>
      <w:r w:rsidRPr="000D2DD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然后点击确认按钮退出。</w:t>
      </w:r>
    </w:p>
    <w:p w:rsidR="00033F58" w:rsidRDefault="00033F58" w:rsidP="00033F58">
      <w:pPr>
        <w:jc w:val="center"/>
        <w:rPr>
          <w:sz w:val="24"/>
          <w:szCs w:val="24"/>
        </w:rPr>
      </w:pP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FA7AE9" wp14:editId="314A22FF">
                <wp:simplePos x="0" y="0"/>
                <wp:positionH relativeFrom="column">
                  <wp:posOffset>927202</wp:posOffset>
                </wp:positionH>
                <wp:positionV relativeFrom="paragraph">
                  <wp:posOffset>220066</wp:posOffset>
                </wp:positionV>
                <wp:extent cx="3415665" cy="1038301"/>
                <wp:effectExtent l="0" t="0" r="13335" b="285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5665" cy="103830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484AA" id="矩形 21" o:spid="_x0000_s1026" style="position:absolute;left:0;text-align:left;margin-left:73pt;margin-top:17.35pt;width:268.9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042D6F46" wp14:editId="5E1293B7">
            <wp:extent cx="3416199" cy="2149019"/>
            <wp:effectExtent l="0" t="0" r="0" b="38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32781" cy="215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F58" w:rsidRDefault="00033F58" w:rsidP="00033F58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</w:t>
      </w:r>
      <w:r>
        <w:rPr>
          <w:rFonts w:asciiTheme="minorEastAsia" w:hAnsiTheme="minorEastAsia"/>
          <w:szCs w:val="21"/>
        </w:rPr>
        <w:t>9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添加位变量Q0.00</w:t>
      </w:r>
    </w:p>
    <w:p w:rsidR="00033F58" w:rsidRPr="00E531E4" w:rsidRDefault="00033F58" w:rsidP="00033F58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2-10</w:t>
      </w:r>
      <w:r>
        <w:rPr>
          <w:rFonts w:hint="eastAsia"/>
          <w:sz w:val="24"/>
          <w:szCs w:val="24"/>
        </w:rPr>
        <w:t>所示，双击该通道的链接变量空白处，弹出变量选择界面，为变量增加注释；点击确认按钮退出；</w:t>
      </w:r>
    </w:p>
    <w:p w:rsidR="00033F58" w:rsidRDefault="00033F58" w:rsidP="00033F58">
      <w:pPr>
        <w:jc w:val="center"/>
        <w:rPr>
          <w:sz w:val="24"/>
          <w:szCs w:val="24"/>
        </w:rPr>
      </w:pPr>
      <w:r w:rsidRPr="000D2DD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9B1AB" wp14:editId="33E1ACF6">
                <wp:simplePos x="0" y="0"/>
                <wp:positionH relativeFrom="column">
                  <wp:posOffset>619582</wp:posOffset>
                </wp:positionH>
                <wp:positionV relativeFrom="paragraph">
                  <wp:posOffset>729945</wp:posOffset>
                </wp:positionV>
                <wp:extent cx="2267712" cy="285292"/>
                <wp:effectExtent l="0" t="0" r="18415" b="1968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712" cy="28529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EE935D" id="矩形 23" o:spid="_x0000_s1026" style="position:absolute;left:0;text-align:left;margin-left:48.8pt;margin-top:57.5pt;width:178.55pt;height:2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73B529EA" wp14:editId="0815D9F7">
            <wp:extent cx="4038120" cy="3138221"/>
            <wp:effectExtent l="0" t="0" r="635" b="50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89029" cy="317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F58" w:rsidRDefault="00033F58" w:rsidP="00033F58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</w:t>
      </w:r>
      <w:r>
        <w:rPr>
          <w:rFonts w:asciiTheme="minorEastAsia" w:hAnsiTheme="minorEastAsia"/>
          <w:szCs w:val="21"/>
        </w:rPr>
        <w:t>10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添加位变量Q0.00注释</w:t>
      </w:r>
    </w:p>
    <w:p w:rsidR="00033F58" w:rsidRPr="000D5DB5" w:rsidRDefault="00033F58" w:rsidP="00033F58">
      <w:pPr>
        <w:pStyle w:val="4"/>
        <w:spacing w:before="0" w:after="0" w:line="240" w:lineRule="auto"/>
        <w:rPr>
          <w:rFonts w:asciiTheme="majorEastAsia" w:hAnsiTheme="majorEastAsia"/>
          <w:sz w:val="24"/>
          <w:szCs w:val="24"/>
        </w:rPr>
      </w:pPr>
      <w:r w:rsidRPr="000D5DB5">
        <w:rPr>
          <w:rFonts w:asciiTheme="majorEastAsia" w:hAnsiTheme="majorEastAsia" w:hint="eastAsia"/>
          <w:sz w:val="24"/>
          <w:szCs w:val="24"/>
        </w:rPr>
        <w:t>2.3.</w:t>
      </w:r>
      <w:r>
        <w:rPr>
          <w:rFonts w:asciiTheme="majorEastAsia" w:hAnsiTheme="majorEastAsia" w:hint="eastAsia"/>
          <w:sz w:val="24"/>
          <w:szCs w:val="24"/>
        </w:rPr>
        <w:t>2</w:t>
      </w:r>
      <w:r w:rsidRPr="000D5DB5">
        <w:rPr>
          <w:rFonts w:asciiTheme="majorEastAsia" w:hAnsiTheme="majorEastAsia"/>
          <w:sz w:val="24"/>
          <w:szCs w:val="24"/>
        </w:rPr>
        <w:t xml:space="preserve"> </w:t>
      </w:r>
      <w:r w:rsidRPr="000D5DB5">
        <w:rPr>
          <w:rFonts w:asciiTheme="majorEastAsia" w:hAnsiTheme="majorEastAsia" w:hint="eastAsia"/>
          <w:sz w:val="24"/>
          <w:szCs w:val="24"/>
        </w:rPr>
        <w:t>添加</w:t>
      </w:r>
      <w:r>
        <w:rPr>
          <w:rFonts w:asciiTheme="majorEastAsia" w:hAnsiTheme="majorEastAsia" w:hint="eastAsia"/>
          <w:sz w:val="24"/>
          <w:szCs w:val="24"/>
        </w:rPr>
        <w:t>字</w:t>
      </w:r>
      <w:r w:rsidRPr="000D5DB5">
        <w:rPr>
          <w:rFonts w:asciiTheme="majorEastAsia" w:hAnsiTheme="majorEastAsia" w:hint="eastAsia"/>
          <w:sz w:val="24"/>
          <w:szCs w:val="24"/>
        </w:rPr>
        <w:t>变量</w:t>
      </w:r>
      <w:r>
        <w:rPr>
          <w:rFonts w:asciiTheme="majorEastAsia" w:hAnsiTheme="majorEastAsia" w:hint="eastAsia"/>
          <w:sz w:val="24"/>
          <w:szCs w:val="24"/>
        </w:rPr>
        <w:t>（</w:t>
      </w:r>
      <w:r>
        <w:rPr>
          <w:rFonts w:asciiTheme="majorEastAsia" w:hAnsiTheme="majorEastAsia"/>
          <w:sz w:val="24"/>
          <w:szCs w:val="24"/>
        </w:rPr>
        <w:t>VW</w:t>
      </w:r>
      <w:r>
        <w:rPr>
          <w:rFonts w:asciiTheme="majorEastAsia" w:hAnsiTheme="majorEastAsia" w:hint="eastAsia"/>
          <w:sz w:val="24"/>
          <w:szCs w:val="24"/>
        </w:rPr>
        <w:t>0）</w:t>
      </w:r>
    </w:p>
    <w:p w:rsidR="00033F58" w:rsidRPr="00171106" w:rsidRDefault="00033F58" w:rsidP="00033F58">
      <w:pPr>
        <w:ind w:firstLineChars="200" w:firstLine="48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2-11</w:t>
      </w:r>
      <w:r>
        <w:rPr>
          <w:rFonts w:hint="eastAsia"/>
          <w:sz w:val="24"/>
          <w:szCs w:val="24"/>
        </w:rPr>
        <w:t>所示，添加字变量</w:t>
      </w:r>
      <w:r>
        <w:rPr>
          <w:sz w:val="24"/>
          <w:szCs w:val="24"/>
        </w:rPr>
        <w:t>VW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，在组态数据添加界面中点击增加设备通道，进入添加设备通道界面，</w:t>
      </w:r>
      <w:r w:rsidRPr="007B1153"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注意红框内各项属性设置，通道地址=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VW</w:t>
      </w:r>
      <w:r w:rsidRPr="007B1153"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0的ModBus地址+1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，</w:t>
      </w:r>
      <w:r w:rsidRPr="000D2DD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然后点击确认按钮退出。</w:t>
      </w:r>
    </w:p>
    <w:p w:rsidR="00033F58" w:rsidRDefault="00033F58" w:rsidP="00033F58">
      <w:pPr>
        <w:jc w:val="center"/>
        <w:rPr>
          <w:sz w:val="24"/>
          <w:szCs w:val="24"/>
        </w:rPr>
      </w:pP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701D57" wp14:editId="64226EC4">
                <wp:simplePos x="0" y="0"/>
                <wp:positionH relativeFrom="column">
                  <wp:posOffset>780898</wp:posOffset>
                </wp:positionH>
                <wp:positionV relativeFrom="paragraph">
                  <wp:posOffset>217018</wp:posOffset>
                </wp:positionV>
                <wp:extent cx="3657600" cy="1133602"/>
                <wp:effectExtent l="0" t="0" r="19050" b="2857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113360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221A8" id="矩形 27" o:spid="_x0000_s1026" style="position:absolute;left:0;text-align:left;margin-left:61.5pt;margin-top:17.1pt;width:4in;height:8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18003F14" wp14:editId="5C80AEFE">
            <wp:extent cx="3708806" cy="2333088"/>
            <wp:effectExtent l="0" t="0" r="635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43966" cy="2355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F58" w:rsidRDefault="00033F58" w:rsidP="00033F58">
      <w:pPr>
        <w:jc w:val="center"/>
        <w:rPr>
          <w:rFonts w:asciiTheme="minorEastAsia" w:hAnsiTheme="minorEastAsia"/>
          <w:szCs w:val="21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</w:t>
      </w:r>
      <w:r>
        <w:rPr>
          <w:rFonts w:asciiTheme="minorEastAsia" w:hAnsiTheme="minorEastAsia"/>
          <w:szCs w:val="21"/>
        </w:rPr>
        <w:t>11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添加字变量</w:t>
      </w:r>
      <w:r>
        <w:rPr>
          <w:rFonts w:asciiTheme="minorEastAsia" w:hAnsiTheme="minorEastAsia"/>
          <w:szCs w:val="21"/>
        </w:rPr>
        <w:t>VW</w:t>
      </w:r>
      <w:r>
        <w:rPr>
          <w:rFonts w:asciiTheme="minorEastAsia" w:hAnsiTheme="minorEastAsia" w:hint="eastAsia"/>
          <w:szCs w:val="21"/>
        </w:rPr>
        <w:t>0</w:t>
      </w:r>
    </w:p>
    <w:p w:rsidR="00033F58" w:rsidRPr="00C775EE" w:rsidRDefault="00033F58" w:rsidP="00033F58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2-12</w:t>
      </w:r>
      <w:r>
        <w:rPr>
          <w:rFonts w:hint="eastAsia"/>
          <w:sz w:val="24"/>
          <w:szCs w:val="24"/>
        </w:rPr>
        <w:t>所示，双击该通道的链接变量空白处，弹出变量选择界面，为变量增加注释；点击确认按钮退出；</w:t>
      </w:r>
    </w:p>
    <w:p w:rsidR="00033F58" w:rsidRDefault="00033F58" w:rsidP="00033F58">
      <w:pPr>
        <w:rPr>
          <w:sz w:val="24"/>
          <w:szCs w:val="24"/>
        </w:rPr>
      </w:pPr>
      <w:r w:rsidRPr="000D2DD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C6201D" wp14:editId="7ECACA34">
                <wp:simplePos x="0" y="0"/>
                <wp:positionH relativeFrom="column">
                  <wp:posOffset>64008</wp:posOffset>
                </wp:positionH>
                <wp:positionV relativeFrom="paragraph">
                  <wp:posOffset>1019861</wp:posOffset>
                </wp:positionV>
                <wp:extent cx="3152851" cy="285292"/>
                <wp:effectExtent l="0" t="0" r="28575" b="1968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851" cy="28529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457C60" id="矩形 26" o:spid="_x0000_s1026" style="position:absolute;left:0;text-align:left;margin-left:5.05pt;margin-top:80.3pt;width:248.25pt;height:22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44BC2CA5" wp14:editId="0209843F">
            <wp:extent cx="5274310" cy="4098925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F58" w:rsidRDefault="00033F58" w:rsidP="00033F58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</w:t>
      </w:r>
      <w:r>
        <w:rPr>
          <w:rFonts w:asciiTheme="minorEastAsia" w:hAnsiTheme="minorEastAsia"/>
          <w:szCs w:val="21"/>
        </w:rPr>
        <w:t>12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添加字变量</w:t>
      </w:r>
      <w:r>
        <w:rPr>
          <w:rFonts w:asciiTheme="minorEastAsia" w:hAnsiTheme="minorEastAsia"/>
          <w:szCs w:val="21"/>
        </w:rPr>
        <w:t>VW</w:t>
      </w:r>
      <w:r>
        <w:rPr>
          <w:rFonts w:asciiTheme="minorEastAsia" w:hAnsiTheme="minorEastAsia" w:hint="eastAsia"/>
          <w:szCs w:val="21"/>
        </w:rPr>
        <w:t>0注释</w:t>
      </w:r>
    </w:p>
    <w:p w:rsidR="00033F58" w:rsidRPr="000D5DB5" w:rsidRDefault="00033F58" w:rsidP="00033F58">
      <w:pPr>
        <w:pStyle w:val="4"/>
        <w:spacing w:before="0" w:after="0" w:line="240" w:lineRule="auto"/>
        <w:rPr>
          <w:rFonts w:asciiTheme="majorEastAsia" w:hAnsiTheme="majorEastAsia"/>
          <w:sz w:val="24"/>
          <w:szCs w:val="24"/>
        </w:rPr>
      </w:pPr>
      <w:r w:rsidRPr="000D5DB5">
        <w:rPr>
          <w:rFonts w:asciiTheme="majorEastAsia" w:hAnsiTheme="majorEastAsia" w:hint="eastAsia"/>
          <w:sz w:val="24"/>
          <w:szCs w:val="24"/>
        </w:rPr>
        <w:t>2.3.</w:t>
      </w:r>
      <w:r>
        <w:rPr>
          <w:rFonts w:asciiTheme="majorEastAsia" w:hAnsiTheme="majorEastAsia" w:hint="eastAsia"/>
          <w:sz w:val="24"/>
          <w:szCs w:val="24"/>
        </w:rPr>
        <w:t>3</w:t>
      </w:r>
      <w:r w:rsidRPr="000D5DB5">
        <w:rPr>
          <w:rFonts w:asciiTheme="majorEastAsia" w:hAnsiTheme="majorEastAsia"/>
          <w:sz w:val="24"/>
          <w:szCs w:val="24"/>
        </w:rPr>
        <w:t xml:space="preserve"> </w:t>
      </w:r>
      <w:r w:rsidRPr="000D5DB5">
        <w:rPr>
          <w:rFonts w:asciiTheme="majorEastAsia" w:hAnsiTheme="majorEastAsia" w:hint="eastAsia"/>
          <w:sz w:val="24"/>
          <w:szCs w:val="24"/>
        </w:rPr>
        <w:t>添加</w:t>
      </w:r>
      <w:r>
        <w:rPr>
          <w:rFonts w:asciiTheme="majorEastAsia" w:hAnsiTheme="majorEastAsia" w:hint="eastAsia"/>
          <w:sz w:val="24"/>
          <w:szCs w:val="24"/>
        </w:rPr>
        <w:t>双字（浮点数）</w:t>
      </w:r>
      <w:r w:rsidRPr="000D5DB5">
        <w:rPr>
          <w:rFonts w:asciiTheme="majorEastAsia" w:hAnsiTheme="majorEastAsia" w:hint="eastAsia"/>
          <w:sz w:val="24"/>
          <w:szCs w:val="24"/>
        </w:rPr>
        <w:t>变量</w:t>
      </w:r>
      <w:r>
        <w:rPr>
          <w:rFonts w:asciiTheme="majorEastAsia" w:hAnsiTheme="majorEastAsia" w:hint="eastAsia"/>
          <w:sz w:val="24"/>
          <w:szCs w:val="24"/>
        </w:rPr>
        <w:t>（</w:t>
      </w:r>
      <w:r>
        <w:rPr>
          <w:rFonts w:asciiTheme="majorEastAsia" w:hAnsiTheme="majorEastAsia"/>
          <w:sz w:val="24"/>
          <w:szCs w:val="24"/>
        </w:rPr>
        <w:t>V</w:t>
      </w:r>
      <w:r>
        <w:rPr>
          <w:rFonts w:asciiTheme="majorEastAsia" w:hAnsiTheme="majorEastAsia" w:hint="eastAsia"/>
          <w:sz w:val="24"/>
          <w:szCs w:val="24"/>
        </w:rPr>
        <w:t>D2）</w:t>
      </w:r>
    </w:p>
    <w:p w:rsidR="00033F58" w:rsidRPr="00171106" w:rsidRDefault="00033F58" w:rsidP="00033F58">
      <w:pPr>
        <w:ind w:firstLineChars="200" w:firstLine="48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2-13</w:t>
      </w:r>
      <w:r>
        <w:rPr>
          <w:rFonts w:hint="eastAsia"/>
          <w:sz w:val="24"/>
          <w:szCs w:val="24"/>
        </w:rPr>
        <w:t>所示，添加双字（浮点数）变量</w:t>
      </w:r>
      <w:r>
        <w:rPr>
          <w:sz w:val="24"/>
          <w:szCs w:val="24"/>
        </w:rPr>
        <w:t>V</w:t>
      </w:r>
      <w:r>
        <w:rPr>
          <w:rFonts w:hint="eastAsia"/>
          <w:sz w:val="24"/>
          <w:szCs w:val="24"/>
        </w:rPr>
        <w:t>D2</w:t>
      </w:r>
      <w:r>
        <w:rPr>
          <w:rFonts w:hint="eastAsia"/>
          <w:sz w:val="24"/>
          <w:szCs w:val="24"/>
        </w:rPr>
        <w:t>，在组态数据添加界面中点击增加设备通道，进入添加设备通道界面，</w:t>
      </w:r>
      <w:r w:rsidRPr="007B1153"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注意红框内各项属性设置，通道地址=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VD2</w:t>
      </w:r>
      <w:r w:rsidRPr="007B1153"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的ModBus地址+1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  <w:highlight w:val="yellow"/>
        </w:rPr>
        <w:t>，</w:t>
      </w:r>
      <w:r w:rsidRPr="000D2DD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然后点击确认按钮退出。</w:t>
      </w:r>
    </w:p>
    <w:p w:rsidR="00033F58" w:rsidRDefault="00033F58" w:rsidP="00033F58">
      <w:pPr>
        <w:jc w:val="center"/>
        <w:rPr>
          <w:sz w:val="24"/>
          <w:szCs w:val="24"/>
        </w:rPr>
      </w:pP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FBCB11" wp14:editId="11AA3E6B">
                <wp:simplePos x="0" y="0"/>
                <wp:positionH relativeFrom="column">
                  <wp:posOffset>801370</wp:posOffset>
                </wp:positionH>
                <wp:positionV relativeFrom="paragraph">
                  <wp:posOffset>251790</wp:posOffset>
                </wp:positionV>
                <wp:extent cx="3657600" cy="1133602"/>
                <wp:effectExtent l="0" t="0" r="19050" b="2857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113360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198D2" id="矩形 28" o:spid="_x0000_s1026" style="position:absolute;left:0;text-align:left;margin-left:63.1pt;margin-top:19.85pt;width:4in;height:8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" filled="f" strokecolor="red" strokeweight="1.5pt"/>
            </w:pict>
          </mc:Fallback>
        </mc:AlternateContent>
      </w:r>
      <w:r w:rsidRPr="00AD051D">
        <w:rPr>
          <w:noProof/>
        </w:rPr>
        <w:t xml:space="preserve"> </w:t>
      </w:r>
      <w:r>
        <w:rPr>
          <w:noProof/>
        </w:rPr>
        <w:drawing>
          <wp:inline distT="0" distB="0" distL="0" distR="0" wp14:anchorId="4B29506F" wp14:editId="0AFF89B2">
            <wp:extent cx="3789274" cy="2383708"/>
            <wp:effectExtent l="0" t="0" r="190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24771" cy="240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F58" w:rsidRDefault="00033F58" w:rsidP="00033F58">
      <w:pPr>
        <w:jc w:val="center"/>
        <w:rPr>
          <w:rFonts w:asciiTheme="minorEastAsia" w:hAnsiTheme="minorEastAsia"/>
          <w:szCs w:val="21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</w:t>
      </w:r>
      <w:r>
        <w:rPr>
          <w:rFonts w:asciiTheme="minorEastAsia" w:hAnsiTheme="minorEastAsia"/>
          <w:szCs w:val="21"/>
        </w:rPr>
        <w:t>13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添加字变量</w:t>
      </w:r>
      <w:r>
        <w:rPr>
          <w:rFonts w:asciiTheme="minorEastAsia" w:hAnsiTheme="minorEastAsia"/>
          <w:szCs w:val="21"/>
        </w:rPr>
        <w:t>VW</w:t>
      </w:r>
      <w:r>
        <w:rPr>
          <w:rFonts w:asciiTheme="minorEastAsia" w:hAnsiTheme="minorEastAsia" w:hint="eastAsia"/>
          <w:szCs w:val="21"/>
        </w:rPr>
        <w:t>0</w:t>
      </w:r>
    </w:p>
    <w:p w:rsidR="00033F58" w:rsidRPr="00C775EE" w:rsidRDefault="00033F58" w:rsidP="00033F58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2-14</w:t>
      </w:r>
      <w:r>
        <w:rPr>
          <w:rFonts w:hint="eastAsia"/>
          <w:sz w:val="24"/>
          <w:szCs w:val="24"/>
        </w:rPr>
        <w:t>所示，双击该通道的链接变量空白处，弹出变量选择界面，为变量增加注释；点击确认按钮退出；</w:t>
      </w:r>
    </w:p>
    <w:p w:rsidR="00033F58" w:rsidRDefault="00033F58" w:rsidP="00033F58">
      <w:pPr>
        <w:jc w:val="center"/>
        <w:rPr>
          <w:sz w:val="24"/>
          <w:szCs w:val="24"/>
        </w:rPr>
      </w:pPr>
      <w:r w:rsidRPr="000D2DD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521D33" wp14:editId="5136F575">
                <wp:simplePos x="0" y="0"/>
                <wp:positionH relativeFrom="column">
                  <wp:posOffset>106070</wp:posOffset>
                </wp:positionH>
                <wp:positionV relativeFrom="paragraph">
                  <wp:posOffset>1033780</wp:posOffset>
                </wp:positionV>
                <wp:extent cx="3152851" cy="285292"/>
                <wp:effectExtent l="0" t="0" r="28575" b="1968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851" cy="28529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0F391" id="矩形 29" o:spid="_x0000_s1026" style="position:absolute;left:0;text-align:left;margin-left:8.35pt;margin-top:81.4pt;width:248.25pt;height:2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" filled="f" strokecolor="red" strokeweight="1.5pt"/>
            </w:pict>
          </mc:Fallback>
        </mc:AlternateContent>
      </w:r>
      <w:r w:rsidRPr="0082522B">
        <w:rPr>
          <w:noProof/>
        </w:rPr>
        <w:t xml:space="preserve"> </w:t>
      </w:r>
      <w:bookmarkStart w:id="0" w:name="_GoBack"/>
      <w:r>
        <w:rPr>
          <w:noProof/>
        </w:rPr>
        <w:drawing>
          <wp:inline distT="0" distB="0" distL="0" distR="0" wp14:anchorId="447371BB" wp14:editId="1BDEDFD0">
            <wp:extent cx="5041127" cy="3917708"/>
            <wp:effectExtent l="0" t="0" r="7620" b="698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52778" cy="3926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33F58" w:rsidRDefault="00033F58" w:rsidP="00033F58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</w:t>
      </w:r>
      <w:r>
        <w:rPr>
          <w:rFonts w:asciiTheme="minorEastAsia" w:hAnsiTheme="minorEastAsia"/>
          <w:szCs w:val="21"/>
        </w:rPr>
        <w:t>14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添加字变量</w:t>
      </w:r>
      <w:r>
        <w:rPr>
          <w:rFonts w:asciiTheme="minorEastAsia" w:hAnsiTheme="minorEastAsia"/>
          <w:szCs w:val="21"/>
        </w:rPr>
        <w:t>V</w:t>
      </w:r>
      <w:r>
        <w:rPr>
          <w:rFonts w:asciiTheme="minorEastAsia" w:hAnsiTheme="minorEastAsia" w:hint="eastAsia"/>
          <w:szCs w:val="21"/>
        </w:rPr>
        <w:t>D2注释</w:t>
      </w:r>
    </w:p>
    <w:p w:rsidR="00033F58" w:rsidRDefault="00033F58" w:rsidP="00033F58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2-15</w:t>
      </w:r>
      <w:r>
        <w:rPr>
          <w:rFonts w:hint="eastAsia"/>
          <w:sz w:val="24"/>
          <w:szCs w:val="24"/>
        </w:rPr>
        <w:t>所示，在变量添加完毕之后，点击当前界面中的确认按钮，弹出添加数据对象，点击全部添加按钮，退出变量添加界面。</w:t>
      </w:r>
    </w:p>
    <w:p w:rsidR="00033F58" w:rsidRDefault="00033F58" w:rsidP="00033F58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03CEFF9" wp14:editId="4CCF1340">
            <wp:extent cx="2845613" cy="1173059"/>
            <wp:effectExtent l="0" t="0" r="0" b="825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9207" cy="1178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F58" w:rsidRDefault="00033F58" w:rsidP="00033F58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2-1</w:t>
      </w:r>
      <w:r>
        <w:rPr>
          <w:rFonts w:asciiTheme="minorEastAsia" w:hAnsiTheme="minorEastAsia"/>
          <w:szCs w:val="21"/>
        </w:rPr>
        <w:t>5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添加数据对象</w:t>
      </w:r>
    </w:p>
    <w:p w:rsidR="001722D0" w:rsidRPr="00BB059E" w:rsidRDefault="001722D0" w:rsidP="001722D0">
      <w:pPr>
        <w:pStyle w:val="3"/>
        <w:spacing w:before="0" w:after="0" w:line="240" w:lineRule="auto"/>
        <w:rPr>
          <w:rFonts w:asciiTheme="minorEastAsia" w:hAnsiTheme="minorEastAsia"/>
          <w:sz w:val="24"/>
          <w:szCs w:val="24"/>
        </w:rPr>
      </w:pPr>
      <w:r w:rsidRPr="00715F4A">
        <w:rPr>
          <w:rFonts w:asciiTheme="minorEastAsia" w:hAnsiTheme="minorEastAsia"/>
          <w:sz w:val="24"/>
          <w:szCs w:val="24"/>
        </w:rPr>
        <w:t>2.</w:t>
      </w:r>
      <w:r>
        <w:rPr>
          <w:rFonts w:asciiTheme="minorEastAsia" w:hAnsiTheme="minorEastAsia"/>
          <w:sz w:val="24"/>
          <w:szCs w:val="24"/>
        </w:rPr>
        <w:t xml:space="preserve">4 </w:t>
      </w:r>
      <w:r>
        <w:rPr>
          <w:rFonts w:asciiTheme="minorEastAsia" w:hAnsiTheme="minorEastAsia" w:hint="eastAsia"/>
          <w:sz w:val="24"/>
          <w:szCs w:val="24"/>
        </w:rPr>
        <w:t>页面组态</w:t>
      </w:r>
    </w:p>
    <w:p w:rsidR="001722D0" w:rsidRDefault="001722D0" w:rsidP="00CC3586">
      <w:pPr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2-16</w:t>
      </w:r>
      <w:r>
        <w:rPr>
          <w:rFonts w:hint="eastAsia"/>
          <w:sz w:val="24"/>
          <w:szCs w:val="24"/>
        </w:rPr>
        <w:t>所示，在工程主窗口中点击用户窗口，新建窗口，双击进入组态界面；</w:t>
      </w:r>
    </w:p>
    <w:p w:rsidR="00CC3586" w:rsidRDefault="00CC3586" w:rsidP="00CC3586">
      <w:pPr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244FA10C" wp14:editId="1DE21903">
            <wp:extent cx="5274310" cy="1878965"/>
            <wp:effectExtent l="0" t="0" r="2540" b="698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2D0" w:rsidRDefault="001722D0" w:rsidP="001722D0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2-1</w:t>
      </w:r>
      <w:r>
        <w:rPr>
          <w:rFonts w:asciiTheme="minorEastAsia" w:hAnsiTheme="minorEastAsia"/>
          <w:szCs w:val="21"/>
        </w:rPr>
        <w:t>6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添加用户窗口</w:t>
      </w:r>
    </w:p>
    <w:p w:rsidR="001722D0" w:rsidRPr="000D5DB5" w:rsidRDefault="001722D0" w:rsidP="001722D0">
      <w:pPr>
        <w:pStyle w:val="4"/>
        <w:spacing w:before="0" w:after="0" w:line="240" w:lineRule="auto"/>
        <w:rPr>
          <w:rFonts w:asciiTheme="majorEastAsia" w:hAnsiTheme="majorEastAsia"/>
          <w:sz w:val="24"/>
          <w:szCs w:val="24"/>
        </w:rPr>
      </w:pPr>
      <w:r w:rsidRPr="000D5DB5">
        <w:rPr>
          <w:rFonts w:asciiTheme="majorEastAsia" w:hAnsiTheme="majorEastAsia" w:hint="eastAsia"/>
          <w:sz w:val="24"/>
          <w:szCs w:val="24"/>
        </w:rPr>
        <w:lastRenderedPageBreak/>
        <w:t>2.</w:t>
      </w:r>
      <w:r>
        <w:rPr>
          <w:rFonts w:asciiTheme="majorEastAsia" w:hAnsiTheme="majorEastAsia" w:hint="eastAsia"/>
          <w:sz w:val="24"/>
          <w:szCs w:val="24"/>
        </w:rPr>
        <w:t>4</w:t>
      </w:r>
      <w:r w:rsidRPr="000D5DB5">
        <w:rPr>
          <w:rFonts w:asciiTheme="majorEastAsia" w:hAnsiTheme="majorEastAsia" w:hint="eastAsia"/>
          <w:sz w:val="24"/>
          <w:szCs w:val="24"/>
        </w:rPr>
        <w:t>.1</w:t>
      </w:r>
      <w:r>
        <w:rPr>
          <w:rFonts w:asciiTheme="majorEastAsia" w:hAnsiTheme="majorEastAsia"/>
          <w:sz w:val="24"/>
          <w:szCs w:val="24"/>
        </w:rPr>
        <w:t xml:space="preserve"> </w:t>
      </w:r>
      <w:r w:rsidRPr="000D5DB5">
        <w:rPr>
          <w:rFonts w:asciiTheme="majorEastAsia" w:hAnsiTheme="majorEastAsia" w:hint="eastAsia"/>
          <w:sz w:val="24"/>
          <w:szCs w:val="24"/>
        </w:rPr>
        <w:t>位变量</w:t>
      </w:r>
      <w:r>
        <w:rPr>
          <w:rFonts w:asciiTheme="majorEastAsia" w:hAnsiTheme="majorEastAsia" w:hint="eastAsia"/>
          <w:sz w:val="24"/>
          <w:szCs w:val="24"/>
        </w:rPr>
        <w:t>设置（Q0.00）</w:t>
      </w:r>
    </w:p>
    <w:p w:rsidR="001722D0" w:rsidRDefault="001722D0" w:rsidP="001722D0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2-17</w:t>
      </w:r>
      <w:r>
        <w:rPr>
          <w:rFonts w:hint="eastAsia"/>
          <w:sz w:val="24"/>
          <w:szCs w:val="24"/>
        </w:rPr>
        <w:t>所示，在组态界面工具箱中添加一个按钮，设置按钮操作属性，绑定变量为</w:t>
      </w:r>
      <w:r>
        <w:rPr>
          <w:rFonts w:hint="eastAsia"/>
          <w:sz w:val="24"/>
          <w:szCs w:val="24"/>
        </w:rPr>
        <w:t>Q00</w:t>
      </w:r>
      <w:r>
        <w:rPr>
          <w:rFonts w:hint="eastAsia"/>
          <w:sz w:val="24"/>
          <w:szCs w:val="24"/>
        </w:rPr>
        <w:t>，此按钮将对</w:t>
      </w:r>
      <w:r>
        <w:rPr>
          <w:rFonts w:hint="eastAsia"/>
          <w:sz w:val="24"/>
          <w:szCs w:val="24"/>
        </w:rPr>
        <w:t>Q0.00</w:t>
      </w:r>
      <w:r>
        <w:rPr>
          <w:rFonts w:hint="eastAsia"/>
          <w:sz w:val="24"/>
          <w:szCs w:val="24"/>
        </w:rPr>
        <w:t>进行取反操作。</w:t>
      </w:r>
    </w:p>
    <w:p w:rsidR="001722D0" w:rsidRDefault="001722D0" w:rsidP="001722D0">
      <w:pPr>
        <w:jc w:val="center"/>
        <w:rPr>
          <w:sz w:val="24"/>
          <w:szCs w:val="24"/>
        </w:rPr>
      </w:pP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A62EAF" wp14:editId="0B59AC92">
                <wp:simplePos x="0" y="0"/>
                <wp:positionH relativeFrom="column">
                  <wp:posOffset>1110082</wp:posOffset>
                </wp:positionH>
                <wp:positionV relativeFrom="paragraph">
                  <wp:posOffset>1704442</wp:posOffset>
                </wp:positionV>
                <wp:extent cx="2852648" cy="285292"/>
                <wp:effectExtent l="0" t="0" r="24130" b="1968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2648" cy="28529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81E260" id="矩形 38" o:spid="_x0000_s1026" style="position:absolute;left:0;text-align:left;margin-left:87.4pt;margin-top:134.2pt;width:224.6pt;height:22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0A3E0AF9" wp14:editId="0937B333">
            <wp:extent cx="3050439" cy="2894527"/>
            <wp:effectExtent l="0" t="0" r="0" b="127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70961" cy="29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2D0" w:rsidRDefault="001722D0" w:rsidP="001722D0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2-1</w:t>
      </w:r>
      <w:r>
        <w:rPr>
          <w:rFonts w:asciiTheme="minorEastAsia" w:hAnsiTheme="minorEastAsia"/>
          <w:szCs w:val="21"/>
        </w:rPr>
        <w:t>7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添加位变量设置按钮</w:t>
      </w:r>
    </w:p>
    <w:p w:rsidR="001722D0" w:rsidRPr="000D5DB5" w:rsidRDefault="001722D0" w:rsidP="001722D0">
      <w:pPr>
        <w:pStyle w:val="4"/>
        <w:spacing w:before="0" w:after="0" w:line="240" w:lineRule="auto"/>
        <w:rPr>
          <w:rFonts w:asciiTheme="majorEastAsia" w:hAnsiTheme="majorEastAsia"/>
          <w:sz w:val="24"/>
          <w:szCs w:val="24"/>
        </w:rPr>
      </w:pPr>
      <w:r w:rsidRPr="000D5DB5">
        <w:rPr>
          <w:rFonts w:asciiTheme="majorEastAsia" w:hAnsiTheme="majorEastAsia" w:hint="eastAsia"/>
          <w:sz w:val="24"/>
          <w:szCs w:val="24"/>
        </w:rPr>
        <w:t>2.</w:t>
      </w:r>
      <w:r>
        <w:rPr>
          <w:rFonts w:asciiTheme="majorEastAsia" w:hAnsiTheme="majorEastAsia" w:hint="eastAsia"/>
          <w:sz w:val="24"/>
          <w:szCs w:val="24"/>
        </w:rPr>
        <w:t>4</w:t>
      </w:r>
      <w:r w:rsidRPr="000D5DB5">
        <w:rPr>
          <w:rFonts w:asciiTheme="majorEastAsia" w:hAnsiTheme="majorEastAsia" w:hint="eastAsia"/>
          <w:sz w:val="24"/>
          <w:szCs w:val="24"/>
        </w:rPr>
        <w:t>.</w:t>
      </w:r>
      <w:r>
        <w:rPr>
          <w:rFonts w:asciiTheme="majorEastAsia" w:hAnsiTheme="majorEastAsia" w:hint="eastAsia"/>
          <w:sz w:val="24"/>
          <w:szCs w:val="24"/>
        </w:rPr>
        <w:t>2</w:t>
      </w:r>
      <w:r>
        <w:rPr>
          <w:rFonts w:asciiTheme="majorEastAsia" w:hAnsiTheme="majorEastAsia"/>
          <w:sz w:val="24"/>
          <w:szCs w:val="24"/>
        </w:rPr>
        <w:t xml:space="preserve"> </w:t>
      </w:r>
      <w:r w:rsidRPr="000D5DB5">
        <w:rPr>
          <w:rFonts w:asciiTheme="majorEastAsia" w:hAnsiTheme="majorEastAsia" w:hint="eastAsia"/>
          <w:sz w:val="24"/>
          <w:szCs w:val="24"/>
        </w:rPr>
        <w:t>位变量</w:t>
      </w:r>
      <w:r>
        <w:rPr>
          <w:rFonts w:asciiTheme="majorEastAsia" w:hAnsiTheme="majorEastAsia" w:hint="eastAsia"/>
          <w:sz w:val="24"/>
          <w:szCs w:val="24"/>
        </w:rPr>
        <w:t>显示（Q0.00）</w:t>
      </w:r>
    </w:p>
    <w:p w:rsidR="001722D0" w:rsidRDefault="001722D0" w:rsidP="001722D0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2-18</w:t>
      </w:r>
      <w:r>
        <w:rPr>
          <w:rFonts w:hint="eastAsia"/>
          <w:sz w:val="24"/>
          <w:szCs w:val="24"/>
        </w:rPr>
        <w:t>所示，在组态界面工具箱中添加一个指示灯，设置指示灯数据对象，绑定变量为</w:t>
      </w:r>
      <w:r>
        <w:rPr>
          <w:rFonts w:hint="eastAsia"/>
          <w:sz w:val="24"/>
          <w:szCs w:val="24"/>
        </w:rPr>
        <w:t>Q00</w:t>
      </w:r>
      <w:r>
        <w:rPr>
          <w:rFonts w:hint="eastAsia"/>
          <w:sz w:val="24"/>
          <w:szCs w:val="24"/>
        </w:rPr>
        <w:t>，此指示灯将显示</w:t>
      </w:r>
      <w:r>
        <w:rPr>
          <w:rFonts w:hint="eastAsia"/>
          <w:sz w:val="24"/>
          <w:szCs w:val="24"/>
        </w:rPr>
        <w:t>Q0.00</w:t>
      </w:r>
      <w:r>
        <w:rPr>
          <w:rFonts w:hint="eastAsia"/>
          <w:sz w:val="24"/>
          <w:szCs w:val="24"/>
        </w:rPr>
        <w:t>的亮灭状态。</w:t>
      </w:r>
    </w:p>
    <w:p w:rsidR="001722D0" w:rsidRDefault="001722D0" w:rsidP="001722D0">
      <w:pPr>
        <w:jc w:val="center"/>
        <w:rPr>
          <w:sz w:val="24"/>
          <w:szCs w:val="24"/>
        </w:rPr>
      </w:pP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E25C9B" wp14:editId="5F077F2C">
                <wp:simplePos x="0" y="0"/>
                <wp:positionH relativeFrom="column">
                  <wp:posOffset>1205179</wp:posOffset>
                </wp:positionH>
                <wp:positionV relativeFrom="paragraph">
                  <wp:posOffset>607162</wp:posOffset>
                </wp:positionV>
                <wp:extent cx="2852648" cy="248539"/>
                <wp:effectExtent l="0" t="0" r="24130" b="1841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2648" cy="24853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8B88D" id="矩形 39" o:spid="_x0000_s1026" style="position:absolute;left:0;text-align:left;margin-left:94.9pt;margin-top:47.8pt;width:224.6pt;height:1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" filled="f" strokecolor="red" strokeweight="1.5pt"/>
            </w:pict>
          </mc:Fallback>
        </mc:AlternateContent>
      </w:r>
      <w:r w:rsidRPr="009E04C0">
        <w:rPr>
          <w:noProof/>
        </w:rPr>
        <w:t xml:space="preserve"> </w:t>
      </w:r>
      <w:r>
        <w:rPr>
          <w:noProof/>
        </w:rPr>
        <w:drawing>
          <wp:inline distT="0" distB="0" distL="0" distR="0" wp14:anchorId="3DA6A529" wp14:editId="3D1AD822">
            <wp:extent cx="2926080" cy="2776525"/>
            <wp:effectExtent l="0" t="0" r="7620" b="508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46101" cy="279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2D0" w:rsidRDefault="001722D0" w:rsidP="001722D0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2-1</w:t>
      </w:r>
      <w:r>
        <w:rPr>
          <w:rFonts w:asciiTheme="minorEastAsia" w:hAnsiTheme="minorEastAsia"/>
          <w:szCs w:val="21"/>
        </w:rPr>
        <w:t>8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添加位变量显示指示灯</w:t>
      </w:r>
    </w:p>
    <w:p w:rsidR="001722D0" w:rsidRPr="000D5DB5" w:rsidRDefault="001722D0" w:rsidP="001722D0">
      <w:pPr>
        <w:pStyle w:val="4"/>
        <w:spacing w:before="0" w:after="0" w:line="240" w:lineRule="auto"/>
        <w:rPr>
          <w:rFonts w:asciiTheme="majorEastAsia" w:hAnsiTheme="majorEastAsia"/>
          <w:sz w:val="24"/>
          <w:szCs w:val="24"/>
        </w:rPr>
      </w:pPr>
      <w:r w:rsidRPr="000D5DB5">
        <w:rPr>
          <w:rFonts w:asciiTheme="majorEastAsia" w:hAnsiTheme="majorEastAsia" w:hint="eastAsia"/>
          <w:sz w:val="24"/>
          <w:szCs w:val="24"/>
        </w:rPr>
        <w:t>2.</w:t>
      </w:r>
      <w:r>
        <w:rPr>
          <w:rFonts w:asciiTheme="majorEastAsia" w:hAnsiTheme="majorEastAsia" w:hint="eastAsia"/>
          <w:sz w:val="24"/>
          <w:szCs w:val="24"/>
        </w:rPr>
        <w:t>4</w:t>
      </w:r>
      <w:r w:rsidRPr="000D5DB5">
        <w:rPr>
          <w:rFonts w:asciiTheme="majorEastAsia" w:hAnsiTheme="majorEastAsia" w:hint="eastAsia"/>
          <w:sz w:val="24"/>
          <w:szCs w:val="24"/>
        </w:rPr>
        <w:t>.</w:t>
      </w:r>
      <w:r>
        <w:rPr>
          <w:rFonts w:asciiTheme="majorEastAsia" w:hAnsiTheme="majorEastAsia" w:hint="eastAsia"/>
          <w:sz w:val="24"/>
          <w:szCs w:val="24"/>
        </w:rPr>
        <w:t>3</w:t>
      </w:r>
      <w:r>
        <w:rPr>
          <w:rFonts w:asciiTheme="majorEastAsia" w:hAnsiTheme="majorEastAsia"/>
          <w:sz w:val="24"/>
          <w:szCs w:val="24"/>
        </w:rPr>
        <w:t xml:space="preserve"> </w:t>
      </w:r>
      <w:r>
        <w:rPr>
          <w:rFonts w:asciiTheme="majorEastAsia" w:hAnsiTheme="majorEastAsia" w:hint="eastAsia"/>
          <w:sz w:val="24"/>
          <w:szCs w:val="24"/>
        </w:rPr>
        <w:t>字</w:t>
      </w:r>
      <w:r w:rsidRPr="000D5DB5">
        <w:rPr>
          <w:rFonts w:asciiTheme="majorEastAsia" w:hAnsiTheme="majorEastAsia" w:hint="eastAsia"/>
          <w:sz w:val="24"/>
          <w:szCs w:val="24"/>
        </w:rPr>
        <w:t>变量</w:t>
      </w:r>
      <w:r>
        <w:rPr>
          <w:rFonts w:asciiTheme="majorEastAsia" w:hAnsiTheme="majorEastAsia" w:hint="eastAsia"/>
          <w:sz w:val="24"/>
          <w:szCs w:val="24"/>
        </w:rPr>
        <w:t>赋值（</w:t>
      </w:r>
      <w:r>
        <w:rPr>
          <w:rFonts w:asciiTheme="majorEastAsia" w:hAnsiTheme="majorEastAsia"/>
          <w:sz w:val="24"/>
          <w:szCs w:val="24"/>
        </w:rPr>
        <w:t>VW</w:t>
      </w:r>
      <w:r>
        <w:rPr>
          <w:rFonts w:asciiTheme="majorEastAsia" w:hAnsiTheme="majorEastAsia" w:hint="eastAsia"/>
          <w:sz w:val="24"/>
          <w:szCs w:val="24"/>
        </w:rPr>
        <w:t>0）</w:t>
      </w:r>
    </w:p>
    <w:p w:rsidR="001722D0" w:rsidRDefault="001722D0" w:rsidP="001722D0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2-19</w:t>
      </w:r>
      <w:r>
        <w:rPr>
          <w:rFonts w:hint="eastAsia"/>
          <w:sz w:val="24"/>
          <w:szCs w:val="24"/>
        </w:rPr>
        <w:t>所示，在组态界面工具箱中添加一个输入框，设置输入框操作属性，绑定变量为</w:t>
      </w:r>
      <w:r>
        <w:rPr>
          <w:sz w:val="24"/>
          <w:szCs w:val="24"/>
        </w:rPr>
        <w:t>VW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，此输入框将对</w:t>
      </w:r>
      <w:r>
        <w:rPr>
          <w:rFonts w:hint="eastAsia"/>
          <w:sz w:val="24"/>
          <w:szCs w:val="24"/>
        </w:rPr>
        <w:t>VW0</w:t>
      </w:r>
      <w:r>
        <w:rPr>
          <w:rFonts w:hint="eastAsia"/>
          <w:sz w:val="24"/>
          <w:szCs w:val="24"/>
        </w:rPr>
        <w:t>变量进行赋值。</w:t>
      </w:r>
    </w:p>
    <w:p w:rsidR="001722D0" w:rsidRDefault="001722D0" w:rsidP="001722D0">
      <w:pPr>
        <w:jc w:val="center"/>
        <w:rPr>
          <w:sz w:val="24"/>
          <w:szCs w:val="24"/>
        </w:rPr>
      </w:pPr>
      <w:r w:rsidRPr="000D2DD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E259B5" wp14:editId="0B9847EE">
                <wp:simplePos x="0" y="0"/>
                <wp:positionH relativeFrom="column">
                  <wp:posOffset>1205179</wp:posOffset>
                </wp:positionH>
                <wp:positionV relativeFrom="paragraph">
                  <wp:posOffset>610210</wp:posOffset>
                </wp:positionV>
                <wp:extent cx="2852648" cy="468172"/>
                <wp:effectExtent l="0" t="0" r="24130" b="2730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2648" cy="46817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EA0CB3" id="矩形 42" o:spid="_x0000_s1026" style="position:absolute;left:0;text-align:left;margin-left:94.9pt;margin-top:48.05pt;width:224.6pt;height:36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" filled="f" strokecolor="red" strokeweight="1.5pt"/>
            </w:pict>
          </mc:Fallback>
        </mc:AlternateContent>
      </w:r>
      <w:r w:rsidRPr="00355119">
        <w:rPr>
          <w:noProof/>
        </w:rPr>
        <w:t xml:space="preserve"> </w:t>
      </w:r>
      <w:r>
        <w:rPr>
          <w:noProof/>
        </w:rPr>
        <w:drawing>
          <wp:inline distT="0" distB="0" distL="0" distR="0" wp14:anchorId="6C0C1A66" wp14:editId="275DA9F3">
            <wp:extent cx="3174796" cy="3012529"/>
            <wp:effectExtent l="0" t="0" r="698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04069" cy="304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2D0" w:rsidRDefault="001722D0" w:rsidP="001722D0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2-1</w:t>
      </w:r>
      <w:r>
        <w:rPr>
          <w:rFonts w:asciiTheme="minorEastAsia" w:hAnsiTheme="minorEastAsia"/>
          <w:szCs w:val="21"/>
        </w:rPr>
        <w:t>9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添加字变量赋值输入框</w:t>
      </w:r>
    </w:p>
    <w:p w:rsidR="001722D0" w:rsidRPr="000D5DB5" w:rsidRDefault="001722D0" w:rsidP="001722D0">
      <w:pPr>
        <w:pStyle w:val="4"/>
        <w:spacing w:before="0" w:after="0" w:line="240" w:lineRule="auto"/>
        <w:rPr>
          <w:rFonts w:asciiTheme="majorEastAsia" w:hAnsiTheme="majorEastAsia"/>
          <w:sz w:val="24"/>
          <w:szCs w:val="24"/>
        </w:rPr>
      </w:pPr>
      <w:r w:rsidRPr="000D5DB5">
        <w:rPr>
          <w:rFonts w:asciiTheme="majorEastAsia" w:hAnsiTheme="majorEastAsia" w:hint="eastAsia"/>
          <w:sz w:val="24"/>
          <w:szCs w:val="24"/>
        </w:rPr>
        <w:t>2.</w:t>
      </w:r>
      <w:r>
        <w:rPr>
          <w:rFonts w:asciiTheme="majorEastAsia" w:hAnsiTheme="majorEastAsia" w:hint="eastAsia"/>
          <w:sz w:val="24"/>
          <w:szCs w:val="24"/>
        </w:rPr>
        <w:t>4</w:t>
      </w:r>
      <w:r w:rsidRPr="000D5DB5">
        <w:rPr>
          <w:rFonts w:asciiTheme="majorEastAsia" w:hAnsiTheme="majorEastAsia" w:hint="eastAsia"/>
          <w:sz w:val="24"/>
          <w:szCs w:val="24"/>
        </w:rPr>
        <w:t>.</w:t>
      </w:r>
      <w:r>
        <w:rPr>
          <w:rFonts w:asciiTheme="majorEastAsia" w:hAnsiTheme="majorEastAsia" w:hint="eastAsia"/>
          <w:sz w:val="24"/>
          <w:szCs w:val="24"/>
        </w:rPr>
        <w:t>4</w:t>
      </w:r>
      <w:r>
        <w:rPr>
          <w:rFonts w:asciiTheme="majorEastAsia" w:hAnsiTheme="majorEastAsia"/>
          <w:sz w:val="24"/>
          <w:szCs w:val="24"/>
        </w:rPr>
        <w:t xml:space="preserve"> </w:t>
      </w:r>
      <w:r>
        <w:rPr>
          <w:rFonts w:asciiTheme="majorEastAsia" w:hAnsiTheme="majorEastAsia" w:hint="eastAsia"/>
          <w:sz w:val="24"/>
          <w:szCs w:val="24"/>
        </w:rPr>
        <w:t>字</w:t>
      </w:r>
      <w:r w:rsidRPr="000D5DB5">
        <w:rPr>
          <w:rFonts w:asciiTheme="majorEastAsia" w:hAnsiTheme="majorEastAsia" w:hint="eastAsia"/>
          <w:sz w:val="24"/>
          <w:szCs w:val="24"/>
        </w:rPr>
        <w:t>变量</w:t>
      </w:r>
      <w:r>
        <w:rPr>
          <w:rFonts w:asciiTheme="majorEastAsia" w:hAnsiTheme="majorEastAsia" w:hint="eastAsia"/>
          <w:sz w:val="24"/>
          <w:szCs w:val="24"/>
        </w:rPr>
        <w:t>显示（</w:t>
      </w:r>
      <w:r>
        <w:rPr>
          <w:rFonts w:asciiTheme="majorEastAsia" w:hAnsiTheme="majorEastAsia"/>
          <w:sz w:val="24"/>
          <w:szCs w:val="24"/>
        </w:rPr>
        <w:t>VW</w:t>
      </w:r>
      <w:r>
        <w:rPr>
          <w:rFonts w:asciiTheme="majorEastAsia" w:hAnsiTheme="majorEastAsia" w:hint="eastAsia"/>
          <w:sz w:val="24"/>
          <w:szCs w:val="24"/>
        </w:rPr>
        <w:t>0）</w:t>
      </w:r>
    </w:p>
    <w:p w:rsidR="001722D0" w:rsidRDefault="001722D0" w:rsidP="001722D0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2-20</w:t>
      </w:r>
      <w:r>
        <w:rPr>
          <w:rFonts w:hint="eastAsia"/>
          <w:sz w:val="24"/>
          <w:szCs w:val="24"/>
        </w:rPr>
        <w:t>所示，在组态界面工具箱中添加一个文本标签，设置属性输入输出选择：显示输出，在显示输出属性中设置绑定变量为</w:t>
      </w:r>
      <w:r>
        <w:rPr>
          <w:sz w:val="24"/>
          <w:szCs w:val="24"/>
        </w:rPr>
        <w:t>VW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，输出类型为：数值量输出，此文本框将对</w:t>
      </w:r>
      <w:r>
        <w:rPr>
          <w:rFonts w:hint="eastAsia"/>
          <w:sz w:val="24"/>
          <w:szCs w:val="24"/>
        </w:rPr>
        <w:t>VW0</w:t>
      </w:r>
      <w:r>
        <w:rPr>
          <w:rFonts w:hint="eastAsia"/>
          <w:sz w:val="24"/>
          <w:szCs w:val="24"/>
        </w:rPr>
        <w:t>变量进行数值显示。</w:t>
      </w:r>
    </w:p>
    <w:p w:rsidR="001722D0" w:rsidRDefault="001722D0" w:rsidP="001722D0">
      <w:pPr>
        <w:rPr>
          <w:sz w:val="24"/>
          <w:szCs w:val="24"/>
        </w:rPr>
      </w:pP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4DA286" wp14:editId="7060C0F3">
                <wp:simplePos x="0" y="0"/>
                <wp:positionH relativeFrom="column">
                  <wp:posOffset>2697480</wp:posOffset>
                </wp:positionH>
                <wp:positionV relativeFrom="paragraph">
                  <wp:posOffset>387706</wp:posOffset>
                </wp:positionV>
                <wp:extent cx="2443277" cy="1148486"/>
                <wp:effectExtent l="0" t="0" r="14605" b="1397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3277" cy="114848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93CE5" id="矩形 49" o:spid="_x0000_s1026" style="position:absolute;left:0;text-align:left;margin-left:212.4pt;margin-top:30.55pt;width:192.4pt;height:9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" filled="f" strokecolor="red" strokeweight="1.5pt"/>
            </w:pict>
          </mc:Fallback>
        </mc:AlternateContent>
      </w: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D7150D" wp14:editId="384F676B">
                <wp:simplePos x="0" y="0"/>
                <wp:positionH relativeFrom="column">
                  <wp:posOffset>1695298</wp:posOffset>
                </wp:positionH>
                <wp:positionV relativeFrom="paragraph">
                  <wp:posOffset>1046074</wp:posOffset>
                </wp:positionV>
                <wp:extent cx="768096" cy="797356"/>
                <wp:effectExtent l="0" t="0" r="13335" b="2222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096" cy="79735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528A9" id="矩形 45" o:spid="_x0000_s1026" style="position:absolute;left:0;text-align:left;margin-left:133.5pt;margin-top:82.35pt;width:60.5pt;height:6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593F4996" wp14:editId="6BF6F7E6">
            <wp:extent cx="2635055" cy="2500376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73387" cy="2536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912EC8" wp14:editId="68BCB526">
            <wp:extent cx="2633434" cy="2498837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54056" cy="251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2D0" w:rsidRDefault="001722D0" w:rsidP="001722D0">
      <w:pPr>
        <w:ind w:firstLineChars="300" w:firstLine="630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2-20-a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 xml:space="preserve">添加字变量显示标签框 </w:t>
      </w:r>
      <w:r>
        <w:rPr>
          <w:rFonts w:asciiTheme="minorEastAsia" w:hAnsiTheme="minorEastAsia"/>
          <w:szCs w:val="21"/>
        </w:rPr>
        <w:t xml:space="preserve">        </w:t>
      </w: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2-20-b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添加字变量显示标签框</w:t>
      </w:r>
    </w:p>
    <w:p w:rsidR="001722D0" w:rsidRPr="000D5DB5" w:rsidRDefault="001722D0" w:rsidP="001722D0">
      <w:pPr>
        <w:pStyle w:val="4"/>
        <w:spacing w:before="0" w:after="0" w:line="240" w:lineRule="auto"/>
        <w:rPr>
          <w:rFonts w:asciiTheme="majorEastAsia" w:hAnsiTheme="majorEastAsia"/>
          <w:sz w:val="24"/>
          <w:szCs w:val="24"/>
        </w:rPr>
      </w:pPr>
      <w:r w:rsidRPr="000D5DB5">
        <w:rPr>
          <w:rFonts w:asciiTheme="majorEastAsia" w:hAnsiTheme="majorEastAsia" w:hint="eastAsia"/>
          <w:sz w:val="24"/>
          <w:szCs w:val="24"/>
        </w:rPr>
        <w:t>2.</w:t>
      </w:r>
      <w:r>
        <w:rPr>
          <w:rFonts w:asciiTheme="majorEastAsia" w:hAnsiTheme="majorEastAsia" w:hint="eastAsia"/>
          <w:sz w:val="24"/>
          <w:szCs w:val="24"/>
        </w:rPr>
        <w:t>4</w:t>
      </w:r>
      <w:r w:rsidRPr="000D5DB5">
        <w:rPr>
          <w:rFonts w:asciiTheme="majorEastAsia" w:hAnsiTheme="majorEastAsia" w:hint="eastAsia"/>
          <w:sz w:val="24"/>
          <w:szCs w:val="24"/>
        </w:rPr>
        <w:t>.</w:t>
      </w:r>
      <w:r>
        <w:rPr>
          <w:rFonts w:asciiTheme="majorEastAsia" w:hAnsiTheme="majorEastAsia" w:hint="eastAsia"/>
          <w:sz w:val="24"/>
          <w:szCs w:val="24"/>
        </w:rPr>
        <w:t>5</w:t>
      </w:r>
      <w:r>
        <w:rPr>
          <w:rFonts w:asciiTheme="majorEastAsia" w:hAnsiTheme="majorEastAsia"/>
          <w:sz w:val="24"/>
          <w:szCs w:val="24"/>
        </w:rPr>
        <w:t xml:space="preserve"> </w:t>
      </w:r>
      <w:r>
        <w:rPr>
          <w:rFonts w:asciiTheme="majorEastAsia" w:hAnsiTheme="majorEastAsia" w:hint="eastAsia"/>
          <w:sz w:val="24"/>
          <w:szCs w:val="24"/>
        </w:rPr>
        <w:t>双字（浮点数）</w:t>
      </w:r>
      <w:r w:rsidRPr="000D5DB5">
        <w:rPr>
          <w:rFonts w:asciiTheme="majorEastAsia" w:hAnsiTheme="majorEastAsia" w:hint="eastAsia"/>
          <w:sz w:val="24"/>
          <w:szCs w:val="24"/>
        </w:rPr>
        <w:t>变量</w:t>
      </w:r>
      <w:r>
        <w:rPr>
          <w:rFonts w:asciiTheme="majorEastAsia" w:hAnsiTheme="majorEastAsia" w:hint="eastAsia"/>
          <w:sz w:val="24"/>
          <w:szCs w:val="24"/>
        </w:rPr>
        <w:t>赋值（</w:t>
      </w:r>
      <w:r>
        <w:rPr>
          <w:rFonts w:asciiTheme="majorEastAsia" w:hAnsiTheme="majorEastAsia"/>
          <w:sz w:val="24"/>
          <w:szCs w:val="24"/>
        </w:rPr>
        <w:t>VD2</w:t>
      </w:r>
      <w:r>
        <w:rPr>
          <w:rFonts w:asciiTheme="majorEastAsia" w:hAnsiTheme="majorEastAsia" w:hint="eastAsia"/>
          <w:sz w:val="24"/>
          <w:szCs w:val="24"/>
        </w:rPr>
        <w:t>）</w:t>
      </w:r>
    </w:p>
    <w:p w:rsidR="001722D0" w:rsidRDefault="001722D0" w:rsidP="001722D0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2-21</w:t>
      </w:r>
      <w:r>
        <w:rPr>
          <w:rFonts w:hint="eastAsia"/>
          <w:sz w:val="24"/>
          <w:szCs w:val="24"/>
        </w:rPr>
        <w:t>所示，在组态界面工具箱中添加一个输入框，设置输入框操作属性，绑定变量为</w:t>
      </w:r>
      <w:r>
        <w:rPr>
          <w:sz w:val="24"/>
          <w:szCs w:val="24"/>
        </w:rPr>
        <w:t>VD2</w:t>
      </w:r>
      <w:r>
        <w:rPr>
          <w:rFonts w:hint="eastAsia"/>
          <w:sz w:val="24"/>
          <w:szCs w:val="24"/>
        </w:rPr>
        <w:t>，此输入框将对</w:t>
      </w:r>
      <w:r>
        <w:rPr>
          <w:rFonts w:hint="eastAsia"/>
          <w:sz w:val="24"/>
          <w:szCs w:val="24"/>
        </w:rPr>
        <w:t>V</w:t>
      </w:r>
      <w:r>
        <w:rPr>
          <w:sz w:val="24"/>
          <w:szCs w:val="24"/>
        </w:rPr>
        <w:t>D2</w:t>
      </w:r>
      <w:r>
        <w:rPr>
          <w:rFonts w:hint="eastAsia"/>
          <w:sz w:val="24"/>
          <w:szCs w:val="24"/>
        </w:rPr>
        <w:t>变量进行赋值。</w:t>
      </w:r>
    </w:p>
    <w:p w:rsidR="001722D0" w:rsidRDefault="001722D0" w:rsidP="001722D0">
      <w:pPr>
        <w:jc w:val="center"/>
        <w:rPr>
          <w:sz w:val="24"/>
          <w:szCs w:val="24"/>
        </w:rPr>
      </w:pPr>
      <w:r w:rsidRPr="000D2DD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7E74CF" wp14:editId="5053E24B">
                <wp:simplePos x="0" y="0"/>
                <wp:positionH relativeFrom="column">
                  <wp:posOffset>1205179</wp:posOffset>
                </wp:positionH>
                <wp:positionV relativeFrom="paragraph">
                  <wp:posOffset>610210</wp:posOffset>
                </wp:positionV>
                <wp:extent cx="2852648" cy="468172"/>
                <wp:effectExtent l="0" t="0" r="24130" b="2730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2648" cy="46817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B8A50D" id="矩形 50" o:spid="_x0000_s1026" style="position:absolute;left:0;text-align:left;margin-left:94.9pt;margin-top:48.05pt;width:224.6pt;height:36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" filled="f" strokecolor="red" strokeweight="1.5pt"/>
            </w:pict>
          </mc:Fallback>
        </mc:AlternateContent>
      </w:r>
      <w:r w:rsidRPr="00B54C6E">
        <w:rPr>
          <w:noProof/>
        </w:rPr>
        <w:t xml:space="preserve"> </w:t>
      </w:r>
      <w:r>
        <w:rPr>
          <w:noProof/>
        </w:rPr>
        <w:drawing>
          <wp:inline distT="0" distB="0" distL="0" distR="0" wp14:anchorId="3D1D40D2" wp14:editId="264C8F82">
            <wp:extent cx="3130905" cy="2970881"/>
            <wp:effectExtent l="0" t="0" r="0" b="127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87993" cy="3025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2D0" w:rsidRDefault="001722D0" w:rsidP="001722D0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2-21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添加字变量赋值输入框</w:t>
      </w:r>
    </w:p>
    <w:p w:rsidR="001722D0" w:rsidRPr="000D5DB5" w:rsidRDefault="001722D0" w:rsidP="001722D0">
      <w:pPr>
        <w:pStyle w:val="4"/>
        <w:spacing w:before="0" w:after="0" w:line="240" w:lineRule="auto"/>
        <w:rPr>
          <w:rFonts w:asciiTheme="majorEastAsia" w:hAnsiTheme="majorEastAsia"/>
          <w:sz w:val="24"/>
          <w:szCs w:val="24"/>
        </w:rPr>
      </w:pPr>
      <w:r w:rsidRPr="000D5DB5">
        <w:rPr>
          <w:rFonts w:asciiTheme="majorEastAsia" w:hAnsiTheme="majorEastAsia" w:hint="eastAsia"/>
          <w:sz w:val="24"/>
          <w:szCs w:val="24"/>
        </w:rPr>
        <w:t>2.</w:t>
      </w:r>
      <w:r>
        <w:rPr>
          <w:rFonts w:asciiTheme="majorEastAsia" w:hAnsiTheme="majorEastAsia" w:hint="eastAsia"/>
          <w:sz w:val="24"/>
          <w:szCs w:val="24"/>
        </w:rPr>
        <w:t>4</w:t>
      </w:r>
      <w:r w:rsidRPr="000D5DB5">
        <w:rPr>
          <w:rFonts w:asciiTheme="majorEastAsia" w:hAnsiTheme="majorEastAsia" w:hint="eastAsia"/>
          <w:sz w:val="24"/>
          <w:szCs w:val="24"/>
        </w:rPr>
        <w:t>.</w:t>
      </w:r>
      <w:r>
        <w:rPr>
          <w:rFonts w:asciiTheme="majorEastAsia" w:hAnsiTheme="majorEastAsia" w:hint="eastAsia"/>
          <w:sz w:val="24"/>
          <w:szCs w:val="24"/>
        </w:rPr>
        <w:t>6</w:t>
      </w:r>
      <w:r>
        <w:rPr>
          <w:rFonts w:asciiTheme="majorEastAsia" w:hAnsiTheme="majorEastAsia"/>
          <w:sz w:val="24"/>
          <w:szCs w:val="24"/>
        </w:rPr>
        <w:t xml:space="preserve"> </w:t>
      </w:r>
      <w:r>
        <w:rPr>
          <w:rFonts w:asciiTheme="majorEastAsia" w:hAnsiTheme="majorEastAsia" w:hint="eastAsia"/>
          <w:sz w:val="24"/>
          <w:szCs w:val="24"/>
        </w:rPr>
        <w:t>双字（浮点数）</w:t>
      </w:r>
      <w:r w:rsidRPr="000D5DB5">
        <w:rPr>
          <w:rFonts w:asciiTheme="majorEastAsia" w:hAnsiTheme="majorEastAsia" w:hint="eastAsia"/>
          <w:sz w:val="24"/>
          <w:szCs w:val="24"/>
        </w:rPr>
        <w:t>变量</w:t>
      </w:r>
      <w:r>
        <w:rPr>
          <w:rFonts w:asciiTheme="majorEastAsia" w:hAnsiTheme="majorEastAsia" w:hint="eastAsia"/>
          <w:sz w:val="24"/>
          <w:szCs w:val="24"/>
        </w:rPr>
        <w:t>显示（</w:t>
      </w:r>
      <w:r>
        <w:rPr>
          <w:rFonts w:asciiTheme="majorEastAsia" w:hAnsiTheme="majorEastAsia"/>
          <w:sz w:val="24"/>
          <w:szCs w:val="24"/>
        </w:rPr>
        <w:t>V</w:t>
      </w:r>
      <w:r>
        <w:rPr>
          <w:rFonts w:asciiTheme="majorEastAsia" w:hAnsiTheme="majorEastAsia" w:hint="eastAsia"/>
          <w:sz w:val="24"/>
          <w:szCs w:val="24"/>
        </w:rPr>
        <w:t>D2）</w:t>
      </w:r>
    </w:p>
    <w:p w:rsidR="001722D0" w:rsidRDefault="001722D0" w:rsidP="001722D0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2-22</w:t>
      </w:r>
      <w:r>
        <w:rPr>
          <w:rFonts w:hint="eastAsia"/>
          <w:sz w:val="24"/>
          <w:szCs w:val="24"/>
        </w:rPr>
        <w:t>所示，在组态界面工具箱中添加一个文本标签，设置属性输入输出选择：显示输出，在显示输出属性中设置绑定变量为</w:t>
      </w:r>
      <w:r>
        <w:rPr>
          <w:sz w:val="24"/>
          <w:szCs w:val="24"/>
        </w:rPr>
        <w:t>VD2</w:t>
      </w:r>
      <w:r>
        <w:rPr>
          <w:rFonts w:hint="eastAsia"/>
          <w:sz w:val="24"/>
          <w:szCs w:val="24"/>
        </w:rPr>
        <w:t>，输出类型为：数值量输出，此文本框将对</w:t>
      </w:r>
      <w:r>
        <w:rPr>
          <w:rFonts w:hint="eastAsia"/>
          <w:sz w:val="24"/>
          <w:szCs w:val="24"/>
        </w:rPr>
        <w:t>V</w:t>
      </w:r>
      <w:r>
        <w:rPr>
          <w:sz w:val="24"/>
          <w:szCs w:val="24"/>
        </w:rPr>
        <w:t>D2</w:t>
      </w:r>
      <w:r>
        <w:rPr>
          <w:rFonts w:hint="eastAsia"/>
          <w:sz w:val="24"/>
          <w:szCs w:val="24"/>
        </w:rPr>
        <w:t>变量进行数值显示。</w:t>
      </w:r>
    </w:p>
    <w:p w:rsidR="001722D0" w:rsidRDefault="001722D0" w:rsidP="001722D0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622A322F" wp14:editId="07D42B9D">
            <wp:extent cx="2633345" cy="2498752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44866" cy="2509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199E725" wp14:editId="384570BA">
            <wp:extent cx="2635940" cy="2501214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56487" cy="2520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0253D4" wp14:editId="0356D811">
                <wp:simplePos x="0" y="0"/>
                <wp:positionH relativeFrom="column">
                  <wp:posOffset>2697480</wp:posOffset>
                </wp:positionH>
                <wp:positionV relativeFrom="paragraph">
                  <wp:posOffset>387706</wp:posOffset>
                </wp:positionV>
                <wp:extent cx="2443277" cy="1148486"/>
                <wp:effectExtent l="0" t="0" r="14605" b="1397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3277" cy="114848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55CBB" id="矩形 53" o:spid="_x0000_s1026" style="position:absolute;left:0;text-align:left;margin-left:212.4pt;margin-top:30.55pt;width:192.4pt;height:90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" filled="f" strokecolor="red" strokeweight="1.5pt"/>
            </w:pict>
          </mc:Fallback>
        </mc:AlternateContent>
      </w: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ABB4CE" wp14:editId="17441842">
                <wp:simplePos x="0" y="0"/>
                <wp:positionH relativeFrom="column">
                  <wp:posOffset>1695298</wp:posOffset>
                </wp:positionH>
                <wp:positionV relativeFrom="paragraph">
                  <wp:posOffset>1046074</wp:posOffset>
                </wp:positionV>
                <wp:extent cx="768096" cy="797356"/>
                <wp:effectExtent l="0" t="0" r="13335" b="2222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096" cy="79735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1F815" id="矩形 54" o:spid="_x0000_s1026" style="position:absolute;left:0;text-align:left;margin-left:133.5pt;margin-top:82.35pt;width:60.5pt;height:62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" filled="f" strokecolor="red" strokeweight="1.5pt"/>
            </w:pict>
          </mc:Fallback>
        </mc:AlternateContent>
      </w:r>
    </w:p>
    <w:p w:rsidR="001722D0" w:rsidRDefault="001722D0" w:rsidP="001722D0">
      <w:pPr>
        <w:ind w:firstLineChars="300" w:firstLine="630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2-22-a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 xml:space="preserve">添加字变量显示标签框 </w:t>
      </w:r>
      <w:r>
        <w:rPr>
          <w:rFonts w:asciiTheme="minorEastAsia" w:hAnsiTheme="minorEastAsia"/>
          <w:szCs w:val="21"/>
        </w:rPr>
        <w:t xml:space="preserve">        </w:t>
      </w: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2-22-b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添加字变量显示标签框</w:t>
      </w:r>
    </w:p>
    <w:p w:rsidR="001722D0" w:rsidRDefault="001722D0" w:rsidP="001722D0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D2CDE" w:rsidRPr="004F2DA3" w:rsidRDefault="007D2CDE" w:rsidP="007D2CDE">
      <w:pPr>
        <w:pStyle w:val="2"/>
        <w:spacing w:before="0" w:after="0" w:line="240" w:lineRule="auto"/>
        <w:rPr>
          <w:rFonts w:asciiTheme="majorEastAsia" w:hAnsiTheme="majorEastAsia"/>
          <w:sz w:val="28"/>
          <w:szCs w:val="28"/>
        </w:rPr>
      </w:pPr>
      <w:r>
        <w:rPr>
          <w:rFonts w:asciiTheme="majorEastAsia" w:hAnsiTheme="majorEastAsia"/>
          <w:sz w:val="28"/>
          <w:szCs w:val="28"/>
        </w:rPr>
        <w:lastRenderedPageBreak/>
        <w:t>3</w:t>
      </w:r>
      <w:r w:rsidRPr="004F2DA3">
        <w:rPr>
          <w:rFonts w:asciiTheme="majorEastAsia" w:hAnsiTheme="majorEastAsia"/>
          <w:sz w:val="28"/>
          <w:szCs w:val="28"/>
        </w:rPr>
        <w:t xml:space="preserve"> </w:t>
      </w:r>
      <w:r w:rsidRPr="004F2DA3">
        <w:rPr>
          <w:rFonts w:asciiTheme="majorEastAsia" w:hAnsiTheme="majorEastAsia" w:hint="eastAsia"/>
          <w:sz w:val="28"/>
          <w:szCs w:val="28"/>
        </w:rPr>
        <w:t>工程</w:t>
      </w:r>
      <w:r>
        <w:rPr>
          <w:rFonts w:asciiTheme="majorEastAsia" w:hAnsiTheme="majorEastAsia" w:hint="eastAsia"/>
          <w:sz w:val="28"/>
          <w:szCs w:val="28"/>
        </w:rPr>
        <w:t>运行</w:t>
      </w:r>
    </w:p>
    <w:p w:rsidR="007D2CDE" w:rsidRPr="00715F4A" w:rsidRDefault="007D2CDE" w:rsidP="007D2CDE">
      <w:pPr>
        <w:pStyle w:val="3"/>
        <w:spacing w:before="0" w:after="0" w:line="24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Pr="00715F4A">
        <w:rPr>
          <w:rFonts w:asciiTheme="minorEastAsia" w:hAnsiTheme="minorEastAsia"/>
          <w:sz w:val="24"/>
          <w:szCs w:val="24"/>
        </w:rPr>
        <w:t xml:space="preserve">.1 </w:t>
      </w:r>
      <w:r>
        <w:rPr>
          <w:rFonts w:asciiTheme="minorEastAsia" w:hAnsiTheme="minorEastAsia" w:hint="eastAsia"/>
          <w:sz w:val="24"/>
          <w:szCs w:val="24"/>
        </w:rPr>
        <w:t>模拟运行</w:t>
      </w:r>
    </w:p>
    <w:p w:rsidR="007D2CDE" w:rsidRPr="004C6920" w:rsidRDefault="007D2CDE" w:rsidP="007D2CD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3-1</w:t>
      </w:r>
      <w:r>
        <w:rPr>
          <w:rFonts w:hint="eastAsia"/>
          <w:sz w:val="24"/>
          <w:szCs w:val="24"/>
        </w:rPr>
        <w:t>所示，在工具中点击下载配置，弹出下载配置界面。</w:t>
      </w:r>
    </w:p>
    <w:p w:rsidR="007D2CDE" w:rsidRPr="001A3BE7" w:rsidRDefault="007D2CDE" w:rsidP="007D2CDE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D1051B6" wp14:editId="461B75BA">
            <wp:extent cx="4579315" cy="296007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95387" cy="297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CDE" w:rsidRDefault="007D2CDE" w:rsidP="007D2CDE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3-1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打开下载配置</w:t>
      </w:r>
    </w:p>
    <w:p w:rsidR="007D2CDE" w:rsidRPr="005330BA" w:rsidRDefault="007D2CDE" w:rsidP="007D2CD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3-2</w:t>
      </w:r>
      <w:r>
        <w:rPr>
          <w:rFonts w:hint="eastAsia"/>
          <w:sz w:val="24"/>
          <w:szCs w:val="24"/>
        </w:rPr>
        <w:t>所示，在下载界面中选择模拟运行，之后点击工程下载按钮，日志框中回显示下载信息，并弹出模拟运行窗口；</w:t>
      </w:r>
    </w:p>
    <w:p w:rsidR="007D2CDE" w:rsidRDefault="007D2CDE" w:rsidP="007D2CDE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6804CC5" wp14:editId="230DE022">
            <wp:extent cx="3558823" cy="4133088"/>
            <wp:effectExtent l="0" t="0" r="3810" b="127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88737" cy="4167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DD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5C4587" wp14:editId="7CE42953">
                <wp:simplePos x="0" y="0"/>
                <wp:positionH relativeFrom="column">
                  <wp:posOffset>2668219</wp:posOffset>
                </wp:positionH>
                <wp:positionV relativeFrom="paragraph">
                  <wp:posOffset>842468</wp:posOffset>
                </wp:positionV>
                <wp:extent cx="863194" cy="277978"/>
                <wp:effectExtent l="0" t="0" r="13335" b="27305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194" cy="27797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541FB0" id="矩形 61" o:spid="_x0000_s1026" style="position:absolute;left:0;text-align:left;margin-left:210.1pt;margin-top:66.35pt;width:67.95pt;height:21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" filled="f" strokecolor="red" strokeweight="1.5pt"/>
            </w:pict>
          </mc:Fallback>
        </mc:AlternateContent>
      </w:r>
    </w:p>
    <w:p w:rsidR="007D2CDE" w:rsidRDefault="007D2CDE" w:rsidP="007D2CDE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3-2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下载配置界面</w:t>
      </w:r>
    </w:p>
    <w:p w:rsidR="007D2CDE" w:rsidRDefault="007D2CDE" w:rsidP="007D2CD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如图</w:t>
      </w:r>
      <w:r>
        <w:rPr>
          <w:rFonts w:hint="eastAsia"/>
          <w:sz w:val="24"/>
          <w:szCs w:val="24"/>
        </w:rPr>
        <w:t>3-3</w:t>
      </w:r>
      <w:r>
        <w:rPr>
          <w:rFonts w:hint="eastAsia"/>
          <w:sz w:val="24"/>
          <w:szCs w:val="24"/>
        </w:rPr>
        <w:t>所示，下载完成后点击启动运行，模拟界面中模拟通信运行；点击按钮改变</w:t>
      </w:r>
      <w:r>
        <w:rPr>
          <w:rFonts w:hint="eastAsia"/>
          <w:sz w:val="24"/>
          <w:szCs w:val="24"/>
        </w:rPr>
        <w:t>Q0.00</w:t>
      </w:r>
      <w:r>
        <w:rPr>
          <w:rFonts w:hint="eastAsia"/>
          <w:sz w:val="24"/>
          <w:szCs w:val="24"/>
        </w:rPr>
        <w:t>状态，点击输入框，改变变量</w:t>
      </w:r>
      <w:r>
        <w:rPr>
          <w:rFonts w:hint="eastAsia"/>
          <w:sz w:val="24"/>
          <w:szCs w:val="24"/>
        </w:rPr>
        <w:t>VW0</w:t>
      </w:r>
      <w:r>
        <w:rPr>
          <w:rFonts w:hint="eastAsia"/>
          <w:sz w:val="24"/>
          <w:szCs w:val="24"/>
        </w:rPr>
        <w:t>与</w:t>
      </w:r>
      <w:r>
        <w:rPr>
          <w:rFonts w:hint="eastAsia"/>
          <w:sz w:val="24"/>
          <w:szCs w:val="24"/>
        </w:rPr>
        <w:t>VD2</w:t>
      </w:r>
      <w:r>
        <w:rPr>
          <w:rFonts w:hint="eastAsia"/>
          <w:sz w:val="24"/>
          <w:szCs w:val="24"/>
        </w:rPr>
        <w:t>的数值；</w:t>
      </w:r>
    </w:p>
    <w:p w:rsidR="007D2CDE" w:rsidRDefault="007D2CDE" w:rsidP="007D2CDE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5740DC9" wp14:editId="39380734">
            <wp:extent cx="5274310" cy="365950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CDE" w:rsidRDefault="007D2CDE" w:rsidP="007D2CDE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3-3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下载完成界面</w:t>
      </w:r>
    </w:p>
    <w:p w:rsidR="007D2CDE" w:rsidRPr="00715F4A" w:rsidRDefault="007D2CDE" w:rsidP="007D2CDE">
      <w:pPr>
        <w:pStyle w:val="3"/>
        <w:spacing w:before="0" w:after="0" w:line="24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Pr="00715F4A">
        <w:rPr>
          <w:rFonts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2</w:t>
      </w:r>
      <w:r w:rsidRPr="00715F4A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连机运行</w:t>
      </w:r>
    </w:p>
    <w:p w:rsidR="007D2CDE" w:rsidRDefault="007D2CDE" w:rsidP="007D2CD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3-</w:t>
      </w:r>
      <w:r w:rsidR="00FB256B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所示，点击连机运行，修改连接方式为</w:t>
      </w:r>
      <w:r w:rsidR="008D203C">
        <w:rPr>
          <w:rFonts w:hint="eastAsia"/>
          <w:sz w:val="24"/>
          <w:szCs w:val="24"/>
        </w:rPr>
        <w:t>USB</w:t>
      </w:r>
      <w:r w:rsidR="008D203C">
        <w:rPr>
          <w:rFonts w:hint="eastAsia"/>
          <w:sz w:val="24"/>
          <w:szCs w:val="24"/>
        </w:rPr>
        <w:t>通讯</w:t>
      </w:r>
      <w:r>
        <w:rPr>
          <w:rFonts w:hint="eastAsia"/>
          <w:sz w:val="24"/>
          <w:szCs w:val="24"/>
        </w:rPr>
        <w:t>，点击通讯测试，测试正常后，点击工程下载。</w:t>
      </w:r>
    </w:p>
    <w:p w:rsidR="007D2CDE" w:rsidRDefault="000C64DE" w:rsidP="007D2CDE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8F88BF0" wp14:editId="25D1F3EA">
            <wp:extent cx="3053551" cy="3546282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73161" cy="356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CDE" w:rsidRDefault="007D2CDE" w:rsidP="007D2CDE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3-</w:t>
      </w:r>
      <w:r w:rsidR="00FB256B">
        <w:rPr>
          <w:rFonts w:asciiTheme="minorEastAsia" w:hAnsiTheme="minorEastAsia" w:hint="eastAsia"/>
          <w:szCs w:val="21"/>
        </w:rPr>
        <w:t>4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连机运行测试界面</w:t>
      </w:r>
    </w:p>
    <w:p w:rsidR="007D2CDE" w:rsidRPr="007A20E5" w:rsidRDefault="007D2CDE" w:rsidP="007D2CD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如图</w:t>
      </w:r>
      <w:r>
        <w:rPr>
          <w:rFonts w:hint="eastAsia"/>
          <w:sz w:val="24"/>
          <w:szCs w:val="24"/>
        </w:rPr>
        <w:t>3-</w:t>
      </w:r>
      <w:r w:rsidR="00FB256B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所示，点击工程下载后，将工程文件下载到触摸屏中。</w:t>
      </w:r>
    </w:p>
    <w:p w:rsidR="007D2CDE" w:rsidRDefault="008818D1" w:rsidP="007D2CDE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DAA9C2D" wp14:editId="7637751B">
            <wp:extent cx="3053169" cy="35458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93618" cy="359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CDE" w:rsidRDefault="007D2CDE" w:rsidP="007D2CDE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3-</w:t>
      </w:r>
      <w:r w:rsidR="00FB256B">
        <w:rPr>
          <w:rFonts w:asciiTheme="minorEastAsia" w:hAnsiTheme="minorEastAsia" w:hint="eastAsia"/>
          <w:szCs w:val="21"/>
        </w:rPr>
        <w:t>5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连机运行下载完成界面</w:t>
      </w:r>
    </w:p>
    <w:p w:rsidR="007D2CDE" w:rsidRDefault="007D2CDE" w:rsidP="007D2CD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3-</w:t>
      </w:r>
      <w:r w:rsidR="00FB256B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所示，下载至触摸屏运行界面，可以用按钮控制</w:t>
      </w:r>
      <w:r>
        <w:rPr>
          <w:rFonts w:hint="eastAsia"/>
          <w:sz w:val="24"/>
          <w:szCs w:val="24"/>
        </w:rPr>
        <w:t>Q0.00</w:t>
      </w:r>
      <w:r>
        <w:rPr>
          <w:rFonts w:hint="eastAsia"/>
          <w:sz w:val="24"/>
          <w:szCs w:val="24"/>
        </w:rPr>
        <w:t>状态，更改</w:t>
      </w:r>
      <w:r>
        <w:rPr>
          <w:rFonts w:hint="eastAsia"/>
          <w:sz w:val="24"/>
          <w:szCs w:val="24"/>
        </w:rPr>
        <w:t>VW0</w:t>
      </w:r>
      <w:r>
        <w:rPr>
          <w:rFonts w:hint="eastAsia"/>
          <w:sz w:val="24"/>
          <w:szCs w:val="24"/>
        </w:rPr>
        <w:t>与</w:t>
      </w:r>
      <w:r>
        <w:rPr>
          <w:rFonts w:hint="eastAsia"/>
          <w:sz w:val="24"/>
          <w:szCs w:val="24"/>
        </w:rPr>
        <w:t>VD2</w:t>
      </w:r>
      <w:r>
        <w:rPr>
          <w:rFonts w:hint="eastAsia"/>
          <w:sz w:val="24"/>
          <w:szCs w:val="24"/>
        </w:rPr>
        <w:t>变量的值；</w:t>
      </w:r>
    </w:p>
    <w:p w:rsidR="007D2CDE" w:rsidRDefault="004F4954" w:rsidP="007D2CDE">
      <w:pPr>
        <w:jc w:val="center"/>
        <w:rPr>
          <w:sz w:val="24"/>
          <w:szCs w:val="24"/>
        </w:rPr>
      </w:pPr>
      <w:r w:rsidRPr="004F4954">
        <w:rPr>
          <w:noProof/>
          <w:sz w:val="24"/>
          <w:szCs w:val="24"/>
        </w:rPr>
        <w:drawing>
          <wp:inline distT="0" distB="0" distL="0" distR="0">
            <wp:extent cx="5274310" cy="3956590"/>
            <wp:effectExtent l="0" t="0" r="2540" b="6350"/>
            <wp:docPr id="16" name="图片 16" descr="G:\王亚峰工作文件\2019技术支持记录\昆仑通态触摸屏与PLC通信示例\串口实际运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王亚峰工作文件\2019技术支持记录\昆仑通态触摸屏与PLC通信示例\串口实际运行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CDE" w:rsidRDefault="007D2CDE" w:rsidP="007D2CDE">
      <w:pPr>
        <w:jc w:val="center"/>
        <w:rPr>
          <w:sz w:val="24"/>
          <w:szCs w:val="24"/>
        </w:rPr>
      </w:pPr>
      <w:r w:rsidRPr="0003150D"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3-</w:t>
      </w:r>
      <w:r w:rsidR="00FB256B">
        <w:rPr>
          <w:rFonts w:asciiTheme="minorEastAsia" w:hAnsiTheme="minorEastAsia" w:hint="eastAsia"/>
          <w:szCs w:val="21"/>
        </w:rPr>
        <w:t>6</w:t>
      </w:r>
      <w:r w:rsidRPr="0003150D">
        <w:rPr>
          <w:rFonts w:asciiTheme="minorEastAsia" w:hAnsiTheme="minor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实际运行效果</w:t>
      </w:r>
    </w:p>
    <w:sectPr w:rsidR="007D2C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DFA" w:rsidRDefault="00E65DFA" w:rsidP="0025015A">
      <w:r>
        <w:separator/>
      </w:r>
    </w:p>
  </w:endnote>
  <w:endnote w:type="continuationSeparator" w:id="0">
    <w:p w:rsidR="00E65DFA" w:rsidRDefault="00E65DFA" w:rsidP="00250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DFA" w:rsidRDefault="00E65DFA" w:rsidP="0025015A">
      <w:r>
        <w:separator/>
      </w:r>
    </w:p>
  </w:footnote>
  <w:footnote w:type="continuationSeparator" w:id="0">
    <w:p w:rsidR="00E65DFA" w:rsidRDefault="00E65DFA" w:rsidP="00250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9DB"/>
    <w:rsid w:val="00005B9C"/>
    <w:rsid w:val="00007FEF"/>
    <w:rsid w:val="00033F58"/>
    <w:rsid w:val="000460E2"/>
    <w:rsid w:val="000569E1"/>
    <w:rsid w:val="000C64DE"/>
    <w:rsid w:val="0010248F"/>
    <w:rsid w:val="001722D0"/>
    <w:rsid w:val="00191E03"/>
    <w:rsid w:val="002340A4"/>
    <w:rsid w:val="0025015A"/>
    <w:rsid w:val="002B2E7E"/>
    <w:rsid w:val="002E2F65"/>
    <w:rsid w:val="003325E7"/>
    <w:rsid w:val="00342A3D"/>
    <w:rsid w:val="003E49FC"/>
    <w:rsid w:val="004373E5"/>
    <w:rsid w:val="0044758F"/>
    <w:rsid w:val="004B36BE"/>
    <w:rsid w:val="004C5CFF"/>
    <w:rsid w:val="004F4954"/>
    <w:rsid w:val="00507DA7"/>
    <w:rsid w:val="00512258"/>
    <w:rsid w:val="00542CA4"/>
    <w:rsid w:val="00547A1A"/>
    <w:rsid w:val="00547EC3"/>
    <w:rsid w:val="006368CB"/>
    <w:rsid w:val="006B6DCD"/>
    <w:rsid w:val="007D2CDE"/>
    <w:rsid w:val="008818D1"/>
    <w:rsid w:val="008D203C"/>
    <w:rsid w:val="008D6D30"/>
    <w:rsid w:val="008F3C15"/>
    <w:rsid w:val="009215F4"/>
    <w:rsid w:val="00945DAA"/>
    <w:rsid w:val="00980836"/>
    <w:rsid w:val="00A042AD"/>
    <w:rsid w:val="00A1458B"/>
    <w:rsid w:val="00A86EC5"/>
    <w:rsid w:val="00AA7661"/>
    <w:rsid w:val="00AE3940"/>
    <w:rsid w:val="00B02E6C"/>
    <w:rsid w:val="00B41F73"/>
    <w:rsid w:val="00B65A3B"/>
    <w:rsid w:val="00C95BD9"/>
    <w:rsid w:val="00CC3586"/>
    <w:rsid w:val="00D42E6D"/>
    <w:rsid w:val="00D75052"/>
    <w:rsid w:val="00DA09DB"/>
    <w:rsid w:val="00DD3791"/>
    <w:rsid w:val="00DE6658"/>
    <w:rsid w:val="00E63044"/>
    <w:rsid w:val="00E65DFA"/>
    <w:rsid w:val="00E82387"/>
    <w:rsid w:val="00E82AF0"/>
    <w:rsid w:val="00E83D53"/>
    <w:rsid w:val="00E8676E"/>
    <w:rsid w:val="00F92D46"/>
    <w:rsid w:val="00FB256B"/>
    <w:rsid w:val="00FB6DF6"/>
    <w:rsid w:val="00FE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391E91-2147-4851-B47B-BD97B92B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FE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07F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7FE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07FE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033F5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07FE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07FE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07FEF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250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1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15A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033F58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8" Type="http://schemas.openxmlformats.org/officeDocument/2006/relationships/image" Target="media/image3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14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DCCE</dc:creator>
  <cp:keywords/>
  <dc:description/>
  <cp:lastModifiedBy>DCCE</cp:lastModifiedBy>
  <cp:revision>59</cp:revision>
  <dcterms:created xsi:type="dcterms:W3CDTF">2019-08-31T02:38:00Z</dcterms:created>
  <dcterms:modified xsi:type="dcterms:W3CDTF">2019-08-31T04:29:00Z</dcterms:modified>
</cp:coreProperties>
</file>